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E3" w:rsidRPr="006D32E3" w:rsidRDefault="006D32E3" w:rsidP="006D32E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пункта проведения ГИА для участников экзамена с ОВЗ</w:t>
      </w:r>
      <w:bookmarkEnd w:id="0"/>
      <w:r w:rsidRPr="006D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детей-инвалидов и инвалидов</w:t>
      </w:r>
    </w:p>
    <w:p w:rsidR="006D32E3" w:rsidRPr="006D32E3" w:rsidRDefault="006D32E3" w:rsidP="006D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6D32E3" w:rsidRPr="006D32E3" w:rsidTr="00F71DD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участников экзамена с ОВЗ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особых условий проведения ГИА в ППЭ для отдельных лиц с ОВЗ, детей-инвалидов и инвалидов</w:t>
            </w:r>
          </w:p>
        </w:tc>
      </w:tr>
      <w:tr w:rsidR="006D32E3" w:rsidRPr="006D32E3" w:rsidTr="00F71DD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работы</w:t>
            </w:r>
          </w:p>
        </w:tc>
      </w:tr>
      <w:tr w:rsidR="006D32E3" w:rsidRPr="006D32E3" w:rsidTr="00F71DDA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Увеличивается на 1,5 часа</w:t>
            </w:r>
          </w:p>
          <w:p w:rsidR="006D32E3" w:rsidRPr="006D32E3" w:rsidRDefault="006D32E3" w:rsidP="006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экзамена в одной аудитории   – не более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№1, переносе ответов из черновика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бланк установленного образца, а также, при необходимости, в прочтении задания. 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Участник ГИА  оформляет экзаменационную работу в тетради рельефно-точечным шрифтом.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6D32E3" w:rsidRPr="006D32E3" w:rsidTr="00F71DD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Шрифт, увеличенный до 16-18 </w:t>
            </w:r>
            <w:r w:rsidRPr="006D32E3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D3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Шрифт без засечек </w:t>
            </w:r>
            <w:r w:rsidRPr="006D32E3">
              <w:rPr>
                <w:rFonts w:ascii="Times New Roman" w:eastAsia="Times New Roman" w:hAnsi="Times New Roman" w:cs="Times New Roman"/>
                <w:lang w:val="en-US" w:eastAsia="ru-RU"/>
              </w:rPr>
              <w:t>Arial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32E3">
              <w:rPr>
                <w:rFonts w:ascii="Times New Roman" w:eastAsia="Times New Roman" w:hAnsi="Times New Roman" w:cs="Times New Roman"/>
                <w:lang w:val="en-US" w:eastAsia="ru-RU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экзамена в одной аудитории  – не более   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ГИА может оформлять работу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br/>
              <w:t>на бланках увеличенного размера (до А3).</w:t>
            </w:r>
          </w:p>
        </w:tc>
      </w:tr>
      <w:tr w:rsidR="006D32E3" w:rsidRPr="006D32E3" w:rsidTr="00F71DD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E3" w:rsidRPr="006D32E3" w:rsidTr="00F71DD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Каждому участнику экзаменапредоставляется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E3" w:rsidRPr="006D32E3" w:rsidTr="00F71DDA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E3" w:rsidRPr="006D32E3" w:rsidTr="00F71DDA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Глухие,</w:t>
            </w:r>
            <w:r w:rsidRPr="006D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экзамена 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Текстовая форма инструкции по заполнению бланков.</w:t>
            </w:r>
          </w:p>
        </w:tc>
      </w:tr>
      <w:tr w:rsidR="006D32E3" w:rsidRPr="006D32E3" w:rsidTr="00F71D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участников экзамена в одной аудитории   – не более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E3" w:rsidRPr="006D32E3" w:rsidTr="00F71DDA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экзамена  в одной аудитории   – не более 12 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Текстовая форма инструкции по заполнению бланков.</w:t>
            </w:r>
          </w:p>
        </w:tc>
      </w:tr>
      <w:tr w:rsidR="006D32E3" w:rsidRPr="006D32E3" w:rsidTr="00F71DDA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аудитории в ППЭ должны находиться на  первых этажах. 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экзамена  в одной аудитории – не более                10 человек.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Ассистенты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могут при необходимости в течение всего экзамена оказывать помощь в сопровождение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При выполнении участником экзамена экзаменационной  работы на компьютере ассистент распечатывает ответы участника и переносит информацию с распечатанных бланков участника экзамена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При выполнении участником экзамена работы на компьютере</w:t>
            </w:r>
            <w:r w:rsidRPr="006D3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ассистент оформляет регистрационный бланк (для участника экзамена (ЕГЭ),  бланк ответа № 1, бланк ответов № 2.</w:t>
            </w:r>
          </w:p>
        </w:tc>
      </w:tr>
      <w:tr w:rsidR="006D32E3" w:rsidRPr="006D32E3" w:rsidTr="00F71DDA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E3" w:rsidRPr="006D32E3" w:rsidTr="00F71DDA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Участники экзамена с задержкой психического развития, обучающиеся по адаптированным основным общеобразовательным программам </w:t>
            </w: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экзамена в одной аудитории -  не более                       5 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32E3" w:rsidRPr="006D32E3" w:rsidTr="00F71DDA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экзамена в одной аудитории   – не более                     5 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Допускается выполнение участником экзамена экзаменационной  работы на компьютере,</w:t>
            </w:r>
            <w:r w:rsidRPr="006D3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не имеющем выхода в сеть «Интернет» и не содержащем информации по сдаваемому учебному </w:t>
            </w: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предмету. Ассистент распечатывает ответы участника и переносит информацию с распечатанных бланков участника экзамена в стандартные бланки ответов.</w:t>
            </w:r>
          </w:p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6D32E3" w:rsidRPr="006D32E3" w:rsidTr="00F71D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3" w:rsidRPr="006D32E3" w:rsidRDefault="006D32E3" w:rsidP="006D32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b/>
                <w:lang w:eastAsia="ru-RU"/>
              </w:rPr>
              <w:t>Иные категории участников экзамена с ОВЗ  (диабет, онкология, астма, порок сердца, энурез, язва и 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3" w:rsidRPr="006D32E3" w:rsidRDefault="006D32E3" w:rsidP="006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D32E3" w:rsidRPr="006D32E3" w:rsidRDefault="006D32E3" w:rsidP="006D32E3">
      <w:pPr>
        <w:tabs>
          <w:tab w:val="left" w:pos="9742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C38D1" w:rsidRDefault="003C38D1"/>
    <w:sectPr w:rsidR="003C38D1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CF"/>
    <w:rsid w:val="003C38D1"/>
    <w:rsid w:val="006D32E3"/>
    <w:rsid w:val="00F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5AB5-8AB4-4C91-8ABC-D10148F9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2019-04-22T00:44:00Z</dcterms:created>
  <dcterms:modified xsi:type="dcterms:W3CDTF">2019-04-22T00:45:00Z</dcterms:modified>
</cp:coreProperties>
</file>