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7D19" w14:textId="77777777" w:rsidR="003068AD" w:rsidRPr="00B1181C" w:rsidRDefault="003068AD" w:rsidP="003068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vanish/>
          <w:color w:val="2F5496" w:themeColor="accent1" w:themeShade="BF"/>
          <w:sz w:val="16"/>
          <w:szCs w:val="16"/>
          <w:lang w:eastAsia="ru-RU"/>
        </w:rPr>
      </w:pPr>
      <w:r w:rsidRPr="00B1181C">
        <w:rPr>
          <w:rFonts w:ascii="Arial" w:eastAsia="Times New Roman" w:hAnsi="Arial" w:cs="Arial"/>
          <w:b/>
          <w:bCs/>
          <w:i/>
          <w:iCs/>
          <w:vanish/>
          <w:color w:val="2F5496" w:themeColor="accent1" w:themeShade="BF"/>
          <w:sz w:val="16"/>
          <w:szCs w:val="16"/>
          <w:lang w:eastAsia="ru-RU"/>
        </w:rPr>
        <w:t>Начало формы</w:t>
      </w:r>
    </w:p>
    <w:p w14:paraId="6B3968D7" w14:textId="498C784E" w:rsidR="003068AD" w:rsidRPr="00B1181C" w:rsidRDefault="003068AD" w:rsidP="003068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2F5496" w:themeColor="accent1" w:themeShade="BF"/>
          <w:sz w:val="18"/>
          <w:szCs w:val="18"/>
          <w:lang w:eastAsia="ru-RU"/>
        </w:rPr>
      </w:pPr>
      <w:r w:rsidRPr="00B1181C">
        <w:rPr>
          <w:rFonts w:ascii="Arial" w:eastAsia="Times New Roman" w:hAnsi="Arial" w:cs="Arial"/>
          <w:b/>
          <w:bCs/>
          <w:i/>
          <w:iCs/>
          <w:vanish/>
          <w:color w:val="2F5496" w:themeColor="accent1" w:themeShade="BF"/>
          <w:sz w:val="16"/>
          <w:szCs w:val="16"/>
          <w:lang w:eastAsia="ru-RU"/>
        </w:rPr>
        <w:t xml:space="preserve"> </w:t>
      </w:r>
    </w:p>
    <w:p w14:paraId="46A3E516" w14:textId="4B8C8C9D" w:rsidR="003068AD" w:rsidRPr="00B72CDA" w:rsidRDefault="003068AD" w:rsidP="00B72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33C0B" w:themeColor="accent2" w:themeShade="80"/>
          <w:sz w:val="21"/>
          <w:szCs w:val="21"/>
          <w:lang w:eastAsia="ru-RU"/>
        </w:rPr>
      </w:pPr>
      <w:r w:rsidRPr="00B72CDA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53"/>
          <w:szCs w:val="53"/>
          <w:lang w:eastAsia="ru-RU"/>
        </w:rPr>
        <w:t>Что должны знать родители о развитии ребёнка от 0 до 1 года</w:t>
      </w:r>
    </w:p>
    <w:p w14:paraId="7764C795" w14:textId="42F900E5" w:rsidR="003068AD" w:rsidRPr="00274F56" w:rsidRDefault="003068AD" w:rsidP="00B1181C">
      <w:pPr>
        <w:shd w:val="clear" w:color="auto" w:fill="FFFFFF"/>
        <w:spacing w:before="36" w:after="36" w:line="384" w:lineRule="atLeast"/>
        <w:rPr>
          <w:rFonts w:ascii="pt_serifregular" w:eastAsia="Times New Roman" w:hAnsi="pt_serifregular" w:cs="Times New Roman"/>
          <w:color w:val="833C0B" w:themeColor="accent2" w:themeShade="80"/>
          <w:sz w:val="21"/>
          <w:szCs w:val="21"/>
          <w:lang w:eastAsia="ru-RU"/>
        </w:rPr>
      </w:pPr>
    </w:p>
    <w:p w14:paraId="36D5D783" w14:textId="77777777" w:rsidR="00254000" w:rsidRPr="00274F56" w:rsidRDefault="00254000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младенца в возрасте одного месяца:</w:t>
      </w:r>
    </w:p>
    <w:p w14:paraId="44B9A0B2" w14:textId="77777777" w:rsidR="00254000" w:rsidRPr="00274F56" w:rsidRDefault="00254000" w:rsidP="00B1181C">
      <w:pPr>
        <w:pStyle w:val="a3"/>
        <w:numPr>
          <w:ilvl w:val="0"/>
          <w:numId w:val="1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ориентировочные реакции: ребенок гладко следит за движущимися предметами; сосредоточивает взгляд на игрушке и наблюдает за ней (на расстоянии до 30 см), не убирает её из поля зрения, поворачивает голову вправо и влево. Он может следить за игрушкой в одном направлении не меньше двух раз.</w:t>
      </w:r>
    </w:p>
    <w:p w14:paraId="205699EB" w14:textId="77777777" w:rsidR="00254000" w:rsidRPr="00274F56" w:rsidRDefault="00254000" w:rsidP="00B1181C">
      <w:pPr>
        <w:pStyle w:val="a3"/>
        <w:numPr>
          <w:ilvl w:val="0"/>
          <w:numId w:val="1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Слуховые ориентировочные реакции: ребёнок прислушивается во время и после звучания погремушки (10-15 секунд), его движения при этом становятся медлительными.</w:t>
      </w:r>
    </w:p>
    <w:p w14:paraId="355B8A43" w14:textId="77777777" w:rsidR="00254000" w:rsidRPr="00274F56" w:rsidRDefault="00254000" w:rsidP="00B1181C">
      <w:pPr>
        <w:pStyle w:val="a3"/>
        <w:numPr>
          <w:ilvl w:val="0"/>
          <w:numId w:val="1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поведение: первая улыбка возникает в ответ на взрослого; ребенок слабо улыбается в ответ на 3-4 обращения к нему.</w:t>
      </w:r>
    </w:p>
    <w:p w14:paraId="13D40788" w14:textId="77777777" w:rsidR="00254000" w:rsidRPr="00274F56" w:rsidRDefault="00254000" w:rsidP="00B1181C">
      <w:pPr>
        <w:pStyle w:val="a3"/>
        <w:numPr>
          <w:ilvl w:val="0"/>
          <w:numId w:val="1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 лежа на животе, он пытается поднять и удержать голову (на протяжении 5 секунд); милое движение, когда он сразу же поднимает голову после поглаживания спины, удерживая ее также в течение 5 секунд, а затем опускает.</w:t>
      </w:r>
    </w:p>
    <w:p w14:paraId="0374FE48" w14:textId="6B3B2639" w:rsidR="00254000" w:rsidRPr="00274F56" w:rsidRDefault="00254000" w:rsidP="00B1181C">
      <w:pPr>
        <w:pStyle w:val="a3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Подготовка к активной речи: издает отдельные звуки в ответ на разговор; после нескольких обращений взрослого малыш отвечает отдельными звуками. Возможна небольшая задержка реакции (от нескольких секунд до одной минуты).</w:t>
      </w:r>
    </w:p>
    <w:p w14:paraId="5736511E" w14:textId="59D2C1D7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05633C10" w14:textId="4B03D4F4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6D0D75BF" w14:textId="386B09D0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7D6439EA" w14:textId="090EBF8C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15D702F4" w14:textId="7498FABE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2BD83C64" w14:textId="21919B6D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6A0468EE" w14:textId="463A657A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4953CC31" w14:textId="2ECD4998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148D253D" w14:textId="77777777" w:rsidR="003739B6" w:rsidRPr="00274F56" w:rsidRDefault="003739B6" w:rsidP="00B1181C">
      <w:pPr>
        <w:pStyle w:val="a3"/>
        <w:jc w:val="both"/>
        <w:rPr>
          <w:color w:val="002060"/>
          <w:sz w:val="28"/>
          <w:szCs w:val="28"/>
        </w:rPr>
      </w:pPr>
    </w:p>
    <w:p w14:paraId="6458A632" w14:textId="77777777" w:rsidR="00B72CDA" w:rsidRDefault="00254000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 xml:space="preserve"> </w:t>
      </w:r>
    </w:p>
    <w:p w14:paraId="0DE857AF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C670821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75F628B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247FA79F" w14:textId="37AF9E79" w:rsidR="00254000" w:rsidRPr="00274F56" w:rsidRDefault="00254000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малыша в возрасте 2 месяцев</w:t>
      </w:r>
    </w:p>
    <w:p w14:paraId="504E372F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ориентировочные реакции:</w:t>
      </w:r>
    </w:p>
    <w:p w14:paraId="63A7D74B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Долгое зрительное внимание: наблюдает за неподвижным объектом или лицом взрослого, может смотреть на игрушку в течение 20-25 секунд, не отрываясь.</w:t>
      </w:r>
    </w:p>
    <w:p w14:paraId="38FB548E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Следит за движущимися предметами: непрерывно наблюдает (10-15 секунд) за небольшой игрушкой на расстоянии до 50 см, поворачивая голову вправо и влево.</w:t>
      </w:r>
    </w:p>
    <w:p w14:paraId="1CE78C2D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Слуховые ориентировочные реакции:</w:t>
      </w:r>
    </w:p>
    <w:p w14:paraId="79F963D9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Повороты головы при громком звуке: слушает продолжительный звук в течение 5 секунд, затем или сразу отворачивает голову вправо и влево; возможен предпочтительный поворот в одну сторону.</w:t>
      </w:r>
    </w:p>
    <w:p w14:paraId="6F78834D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Поворот головы к голосу взрослого: сосредоточенно слушает 5-10 секунд, поворачивает голову в сторону источника звука, пытается «увидеть» глазами.</w:t>
      </w:r>
    </w:p>
    <w:p w14:paraId="7D520A65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поведение:</w:t>
      </w:r>
    </w:p>
    <w:p w14:paraId="4F65B469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Быстро улыбается в ответ на обращение: широко и долго улыбается после трех контактов.</w:t>
      </w:r>
    </w:p>
    <w:p w14:paraId="0BC6F365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Длительное зрительное внимание к другому ребенку: при случайной встрече с лежащим рядом малышом, обращает внимание на него, поворачивая голову на 15-30 секунд.</w:t>
      </w:r>
    </w:p>
    <w:p w14:paraId="6A741599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 лёжа на животе, поднимает и удерживает голову; поднимает голову на небольшую высоту и удерживает не менее 5 секунд.</w:t>
      </w:r>
    </w:p>
    <w:p w14:paraId="026D795C" w14:textId="77777777" w:rsidR="00254000" w:rsidRPr="00274F56" w:rsidRDefault="00254000" w:rsidP="00B1181C">
      <w:pPr>
        <w:pStyle w:val="a3"/>
        <w:numPr>
          <w:ilvl w:val="0"/>
          <w:numId w:val="18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Подготовка к активной речи: повторяет отдельные звуки.</w:t>
      </w:r>
    </w:p>
    <w:p w14:paraId="4831A20E" w14:textId="05DA408C" w:rsidR="00254000" w:rsidRPr="00274F56" w:rsidRDefault="00254000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20EAF4DB" w14:textId="70C03FA9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1A5728E3" w14:textId="1CC854EC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4C6EAE03" w14:textId="4D167F7B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73257C14" w14:textId="001608C6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685B50FE" w14:textId="123F21E7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1B04652D" w14:textId="12AA230D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240F69F0" w14:textId="7E5FE936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4082B254" w14:textId="77777777" w:rsidR="003739B6" w:rsidRPr="00274F56" w:rsidRDefault="003739B6" w:rsidP="00B1181C">
      <w:pPr>
        <w:pStyle w:val="a3"/>
        <w:spacing w:before="0" w:beforeAutospacing="0"/>
        <w:ind w:left="375"/>
        <w:jc w:val="both"/>
        <w:rPr>
          <w:color w:val="002060"/>
          <w:sz w:val="28"/>
          <w:szCs w:val="28"/>
        </w:rPr>
      </w:pPr>
    </w:p>
    <w:p w14:paraId="783D14B0" w14:textId="77777777" w:rsidR="00254000" w:rsidRPr="00274F56" w:rsidRDefault="00254000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CE014F4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754A3EF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164D6B6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3185FDA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000CC3B1" w14:textId="448DE85F" w:rsidR="00254000" w:rsidRPr="00274F56" w:rsidRDefault="00254000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ребенка в возрасте трех месяцев</w:t>
      </w:r>
    </w:p>
    <w:p w14:paraId="04BC0A7D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ориентировочные реакции: ребенок сосредотачивает взгляд на лице взрослого, разговаривающего с ним, или на игрушке в вертикальном положении. После двух-трех привлекших внимание обращений, он способен удерживать взгляд на лице взрослого или на игрушке в течение 10 секунд.</w:t>
      </w:r>
    </w:p>
    <w:p w14:paraId="3CEAFED5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поведение:</w:t>
      </w:r>
    </w:p>
    <w:p w14:paraId="1E3EF2F6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В ответ на эмоциональное взаимодействие (разговор) проявляет комплекс оживления, смотря на взрослого. После одного-двух обращений широко улыбается, издает тихие короткие звуки и двигает конечностями. Оживление усиливается и длится 5-10 секунд после обращения. Может проявлять активность и без некоторых компонентов.</w:t>
      </w:r>
    </w:p>
    <w:p w14:paraId="6FFB96DD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Реагирует на звуки, издаваемые другим ребенком: услышав шум, ищет источник звука и, найдя его, фокусирует взгляд на соседе, что может вызвать комплекс оживления.</w:t>
      </w:r>
    </w:p>
    <w:p w14:paraId="21D791C6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Движения рук: случайно взаимодействует с игрушками, висящими низко над грудью; поднимая настроение, выправляет руки и ударяется о игрушку (одну или обе) 2-3 раза. Разжимая пальцы, стремится схватить её и внимательно следит за ручными движениями.</w:t>
      </w:r>
    </w:p>
    <w:p w14:paraId="66002B93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</w:t>
      </w:r>
    </w:p>
    <w:p w14:paraId="2F948DA8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Лежит на животе, опираясь на предплечья и высоко поднимая голову (до 1 минуты). Сохраняет эту позу.</w:t>
      </w:r>
    </w:p>
    <w:p w14:paraId="710B250B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Держит голову вертикально прямо (на руках у взрослого) в течение 30 секунд.</w:t>
      </w:r>
    </w:p>
    <w:p w14:paraId="53990DFB" w14:textId="77777777" w:rsidR="00254000" w:rsidRPr="00274F56" w:rsidRDefault="00254000" w:rsidP="00B1181C">
      <w:pPr>
        <w:pStyle w:val="a3"/>
        <w:numPr>
          <w:ilvl w:val="0"/>
          <w:numId w:val="19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Поддерживаемый подмышками, упирается ногами в твердую поверхность и, касаясь её, выпрямляет ноги в коленях.</w:t>
      </w:r>
    </w:p>
    <w:p w14:paraId="4ECE2A26" w14:textId="71002824" w:rsidR="003068AD" w:rsidRPr="00274F56" w:rsidRDefault="003068AD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E10CEF0" w14:textId="55DF895B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BA53C6D" w14:textId="0D0C0FAC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2C1E685" w14:textId="03B5362A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9EBA56D" w14:textId="40361AF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6B563CC" w14:textId="27C282CB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C207EFC" w14:textId="35B47033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64128AB" w14:textId="6CC227A6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F77EAFC" w14:textId="667EC419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835EB58" w14:textId="379256E7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41C9DC9" w14:textId="58DDCE8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0491F2E" w14:textId="203E1782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9188A01" w14:textId="0D730F8C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22836C5" w14:textId="2BC9CCEE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7C78420" w14:textId="77777777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645595B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2005F8D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30414212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890283E" w14:textId="135EA088" w:rsidR="00A7113E" w:rsidRPr="00274F56" w:rsidRDefault="00A7113E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малыша в возрасте 4 месяцев</w:t>
      </w:r>
    </w:p>
    <w:p w14:paraId="7D64B32D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ориентировочные реакции: малыш начинает распознавать маму или близких людей (выражая радость); на знакомые лица смотрит с ожиданием, улыбается. При их повторном появлении активизируется, внимательно наблюдает, иногда издает звуки и тянется к ним. Он проявляет недовольство, если взрослый уходит, и не сразу переводит взгляд на незнакомца; может смотреть на него спокойно, отвлекаясь. В новых условиях реакция может отсутствовать.</w:t>
      </w:r>
    </w:p>
    <w:p w14:paraId="1B3AD1B1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Слуховые ориентировочные реакции: </w:t>
      </w:r>
    </w:p>
    <w:p w14:paraId="3A8B2F05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поворачивает голову в сторону источника звука, находя его взглядом: задерживается на звуке на 2-3 секунды, затем ищет и быстро находит глазками игрушку или бумагу, смотрит на них в течение 10 секунд; </w:t>
      </w:r>
    </w:p>
    <w:p w14:paraId="0897A3BE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по-разному реагирует на мелодии: спокойно слушает колыбельную, наблюдая за поющим. Движения становятся медленными. При звуках танцевальной музыки оживляется и радостно смотрит на взрослого, азарт возрастает. После завершения песни веселье продолжается 5–10 секунд, затем малыш снова успокаивается.</w:t>
      </w:r>
    </w:p>
    <w:p w14:paraId="3C716A18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Эмоции и социальное поведение: </w:t>
      </w:r>
    </w:p>
    <w:p w14:paraId="65FFEBCA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часто проявляет активность во время бодрствования, рассматривая игрушки и окружение, радостно взаимодействует около 3 минут; </w:t>
      </w:r>
    </w:p>
    <w:p w14:paraId="260592C1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ищет взгляд другого ребенка, радуется и тянется к нему; активно взаимодействует с соседом, изучает его лицо, увлеченно тянется и пытается прикоснуться, порой отворачивается. Второй малыш отвечает улыбкой.</w:t>
      </w:r>
    </w:p>
    <w:p w14:paraId="3EDBBEF2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Движения рук и действия с игрушками: внимательно смотрит, захватывает и ощупывает игрушки, висящие на уровне груди; наблюдает за предметами, активно манипулирует ими (более 3 минут).</w:t>
      </w:r>
    </w:p>
    <w:p w14:paraId="0F3912AC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 остаются прежними, но становятся ярче выраженными.</w:t>
      </w:r>
    </w:p>
    <w:p w14:paraId="1B8E1246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Подготовка к развитию активной речи: может издавать звуки самостоятельно или через 1-3 минуты после общения с взрослым.</w:t>
      </w:r>
    </w:p>
    <w:p w14:paraId="345FCD57" w14:textId="77777777" w:rsidR="00A7113E" w:rsidRPr="00274F56" w:rsidRDefault="00A7113E" w:rsidP="00B1181C">
      <w:pPr>
        <w:pStyle w:val="a3"/>
        <w:numPr>
          <w:ilvl w:val="0"/>
          <w:numId w:val="20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 в процессе кормления: придерживает грудь матери или бутылочку руками; при виде бутылочки тянется и захватывает ее, во время кормления держит руки на бутылке.</w:t>
      </w:r>
    </w:p>
    <w:p w14:paraId="4BE0478C" w14:textId="3C24AC46" w:rsidR="00254000" w:rsidRPr="00274F56" w:rsidRDefault="00254000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5F1BB97" w14:textId="05B6789C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43DA99A" w14:textId="0CA043E1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B58B46D" w14:textId="150EA174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D548953" w14:textId="5F25191B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D4106A3" w14:textId="32A86F49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2C215B8" w14:textId="6AC7F14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3805544" w14:textId="3D53D0B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37AF377" w14:textId="77777777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C18B914" w14:textId="77777777" w:rsidR="00B72CDA" w:rsidRDefault="00B72CDA" w:rsidP="00B1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DAB7A27" w14:textId="77777777" w:rsidR="00B72CDA" w:rsidRDefault="00B72CDA" w:rsidP="00B1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CD6ED81" w14:textId="77777777" w:rsidR="00B72CDA" w:rsidRDefault="00B72CDA" w:rsidP="00B1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B67A909" w14:textId="0679E1C5" w:rsidR="009A2A03" w:rsidRPr="00274F56" w:rsidRDefault="009A2A03" w:rsidP="00B1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 ребенка в 5 месяцев</w:t>
      </w:r>
    </w:p>
    <w:p w14:paraId="22CC823B" w14:textId="4C1BB2F9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Зрительные ориентировочные реакции: отличает близких людей от чужих по внешнему виду (по-разному реагирует на лицо знакомого и незнакомого человека); при виде знакомого взрослого радуется, оживляется, при виде незнакомого оживление угасает, тормозятся движения, он хмурится, может заплакать.</w:t>
      </w:r>
    </w:p>
    <w:p w14:paraId="1AACE19C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Слуховые ориентировочные реакции:</w:t>
      </w:r>
    </w:p>
    <w:p w14:paraId="7557DEC8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узнает голос матери или близкого человека; к незнакомому голосу прислушивается, ищет говорящего глазами, к повторному звучанию бывает безразличен. К голосу знакомого взрослого прислушивается, ищет глазами, улыбается, поворачивается, беспокоится и ищет, если голос замолкает;</w:t>
      </w:r>
    </w:p>
    <w:p w14:paraId="470A98F0" w14:textId="65FE05DA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различает строгую и ласковую </w:t>
      </w:r>
      <w:r w:rsidR="00B72CDA"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интонации,</w:t>
      </w: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обращенной к нему речи, по-разному реагирует: на ласковую интонацию улыбается, оживляется, на строгую — сосредоточивается, хмурится, может заплакать.</w:t>
      </w:r>
    </w:p>
    <w:p w14:paraId="7C9A19CF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Эмоции и социальное поведение: радуется ребенку, берет у него из рук игрушку, гулит; осматривает все, находит глазами ребенка, издающего звуки, рассматривает его, меняет положение, тянется, старается взять игрушку (если ребенок ее держит), гулит, повторяет за ним звуки.</w:t>
      </w:r>
    </w:p>
    <w:p w14:paraId="3EDD063F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Движения руки и действия с предметами:</w:t>
      </w:r>
    </w:p>
    <w:p w14:paraId="40457607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берет игрушку из рук взрослого: смотрит на игрушку, поднимает и выпрямляет руки, направляет их к игрушке и берет ее (возможно, одной рукой);</w:t>
      </w:r>
    </w:p>
    <w:p w14:paraId="43CDCDE6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удерживает в руке игрушку: взяв игрушку, не роняет и удерживает ее в течение 30 с.</w:t>
      </w:r>
    </w:p>
    <w:p w14:paraId="4960C4D9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Движения общие:</w:t>
      </w:r>
    </w:p>
    <w:p w14:paraId="206C9FF0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долго лежит на животе, подняв корпус и опираясь на ладони выпрямленных рук; сразу после того, как положили на живот, или при виде игрушки, или после дополнительного воздействия выпрямляет руки, поднимает голову и верхнюю часть корпуса, лежит, опираясь на ладони выпрямленных рук;</w:t>
      </w:r>
    </w:p>
    <w:p w14:paraId="02406B45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переворачивается со спины на живот: следит за игрушкой, поворачивает голову, корпус, ложится на бок и сразу переворачивается на живот, выпрямляет ноги в тазобедренных суставах и опираясь на выпрямленные руки, высоко поднимает голову или выполняет это движение при помощи взрослого;</w:t>
      </w:r>
    </w:p>
    <w:p w14:paraId="7C5FE891" w14:textId="77777777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ровно, устойчиво стоит при поддержке под мышки: твердо опирается обеими стопами выпрямленных в коленном и тазобедренном суставах ног не менее 1 мин.</w:t>
      </w:r>
    </w:p>
    <w:p w14:paraId="0669ECDB" w14:textId="3E4F70D9" w:rsidR="009A2A03" w:rsidRPr="00274F56" w:rsidRDefault="009A2A03" w:rsidP="00B1181C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Подготовительные этапы развития активной речи: подолгу певуче гулит — длительно, нараспев произносит гласные звуки (без видимых воздействий, при виде взрослого, игрушки или после общения со взрослым).</w:t>
      </w:r>
    </w:p>
    <w:p w14:paraId="28B04070" w14:textId="4E9FDC01" w:rsidR="009A2A03" w:rsidRPr="00274F56" w:rsidRDefault="009A2A03" w:rsidP="00B72CDA">
      <w:pPr>
        <w:numPr>
          <w:ilvl w:val="0"/>
          <w:numId w:val="2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Навыки и умения в процессах: ест с ложки </w:t>
      </w:r>
      <w:r w:rsidR="00D02F31"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 густую</w:t>
      </w: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густую пищу — открывает рот, когда ложка касается его губ. Снима</w:t>
      </w:r>
      <w:r w:rsidR="00D02F31"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 пищу губами понемногу. Ест медленно.</w:t>
      </w:r>
    </w:p>
    <w:p w14:paraId="527CEE71" w14:textId="5D336DB6" w:rsidR="003068AD" w:rsidRDefault="003068AD" w:rsidP="00B1181C">
      <w:pPr>
        <w:shd w:val="clear" w:color="auto" w:fill="FFFFFF"/>
        <w:spacing w:before="36" w:after="36" w:line="240" w:lineRule="auto"/>
        <w:ind w:left="12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904C014" w14:textId="66497463" w:rsidR="00B72CDA" w:rsidRDefault="00B72CDA" w:rsidP="00B1181C">
      <w:pPr>
        <w:shd w:val="clear" w:color="auto" w:fill="FFFFFF"/>
        <w:spacing w:before="36" w:after="36" w:line="240" w:lineRule="auto"/>
        <w:ind w:left="12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B02F1DA" w14:textId="2B0503A6" w:rsidR="00B72CDA" w:rsidRDefault="00B72CDA" w:rsidP="00B1181C">
      <w:pPr>
        <w:shd w:val="clear" w:color="auto" w:fill="FFFFFF"/>
        <w:spacing w:before="36" w:after="36" w:line="240" w:lineRule="auto"/>
        <w:ind w:left="12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A69CDC5" w14:textId="4807EFEF" w:rsidR="00B72CDA" w:rsidRDefault="00B72CDA" w:rsidP="00B1181C">
      <w:pPr>
        <w:shd w:val="clear" w:color="auto" w:fill="FFFFFF"/>
        <w:spacing w:before="36" w:after="36" w:line="240" w:lineRule="auto"/>
        <w:ind w:left="12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38C76EB" w14:textId="77777777" w:rsidR="00B72CDA" w:rsidRPr="00274F56" w:rsidRDefault="00B72CDA" w:rsidP="00B1181C">
      <w:pPr>
        <w:shd w:val="clear" w:color="auto" w:fill="FFFFFF"/>
        <w:spacing w:before="36" w:after="36" w:line="240" w:lineRule="auto"/>
        <w:ind w:left="12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74BDFD" w14:textId="3E9E3403" w:rsidR="003068AD" w:rsidRPr="00274F56" w:rsidRDefault="003068AD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C95292F" w14:textId="77777777" w:rsidR="009A2A03" w:rsidRPr="00274F56" w:rsidRDefault="009A2A03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 xml:space="preserve"> Развитие ребенка в возрасте шести месяцев</w:t>
      </w:r>
    </w:p>
    <w:p w14:paraId="5159AFD6" w14:textId="77777777" w:rsidR="009A2A03" w:rsidRPr="00274F56" w:rsidRDefault="009A2A03" w:rsidP="00B72CDA">
      <w:pPr>
        <w:pStyle w:val="a3"/>
        <w:numPr>
          <w:ilvl w:val="0"/>
          <w:numId w:val="28"/>
        </w:numPr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реакции: ребенок по-разному реагирует на свое и чужое имена — прислушивается к ним. Когда звучит чужое имя, не всегда поворачивает голову к взрослому, может отвлекаться и сохранять спокойствие. Услышав свое имя, он радуется, быстро оборачивается к взрослому и смотрит на него.</w:t>
      </w:r>
    </w:p>
    <w:p w14:paraId="78BB94AF" w14:textId="77777777" w:rsidR="009A2A03" w:rsidRPr="00274F56" w:rsidRDefault="009A2A03" w:rsidP="00B72CDA">
      <w:pPr>
        <w:pStyle w:val="a3"/>
        <w:numPr>
          <w:ilvl w:val="0"/>
          <w:numId w:val="28"/>
        </w:numPr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Действия с предметами: малыш уверенно берет игрушки в любом положении и долго с ними играет, перекладывая их из одной руки в другую. После привлечения внимания или дополнительных стимулов он уверенно хватает игрушку, перекладывает её и т.д. Каждый ребенок проявляет индивидуальность в своих действиях на протяжении около одной минуты.</w:t>
      </w:r>
    </w:p>
    <w:p w14:paraId="4F43E5A6" w14:textId="77777777" w:rsidR="009A2A03" w:rsidRPr="00274F56" w:rsidRDefault="009A2A03" w:rsidP="00B72CDA">
      <w:pPr>
        <w:pStyle w:val="a3"/>
        <w:numPr>
          <w:ilvl w:val="0"/>
          <w:numId w:val="28"/>
        </w:numPr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 переворачивается с животика на спину, наблюдая за игрушкой, поворачивает голову и быстро переворачивается самостоятельно или с помощью взрослого. Перемещается, передвигая руки или немного ползая: в течение 3-5 секунд смотрит на игрушку и пытается ее достать, подтягивается на руках, двигается в стороны или назад.</w:t>
      </w:r>
    </w:p>
    <w:p w14:paraId="7ACDF6AE" w14:textId="77777777" w:rsidR="009A2A03" w:rsidRPr="00274F56" w:rsidRDefault="009A2A03" w:rsidP="00B72CDA">
      <w:pPr>
        <w:pStyle w:val="a3"/>
        <w:numPr>
          <w:ilvl w:val="0"/>
          <w:numId w:val="28"/>
        </w:numPr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Этапы подготовки к активной речи: произносит отдельные слоги, время от времени выдает один слог («ба», «</w:t>
      </w:r>
      <w:proofErr w:type="spellStart"/>
      <w:r w:rsidRPr="00274F56">
        <w:rPr>
          <w:color w:val="002060"/>
          <w:sz w:val="28"/>
          <w:szCs w:val="28"/>
        </w:rPr>
        <w:t>ма</w:t>
      </w:r>
      <w:proofErr w:type="spellEnd"/>
      <w:r w:rsidRPr="00274F56">
        <w:rPr>
          <w:color w:val="002060"/>
          <w:sz w:val="28"/>
          <w:szCs w:val="28"/>
        </w:rPr>
        <w:t>»), может иногда повторять слог за взрослым.</w:t>
      </w:r>
    </w:p>
    <w:p w14:paraId="4A7D6832" w14:textId="77777777" w:rsidR="009A2A03" w:rsidRPr="00274F56" w:rsidRDefault="009A2A03" w:rsidP="00B72CDA">
      <w:pPr>
        <w:pStyle w:val="a3"/>
        <w:numPr>
          <w:ilvl w:val="0"/>
          <w:numId w:val="28"/>
        </w:numPr>
        <w:spacing w:before="0" w:beforeAutospacing="0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 питания: хорошо ест с ложки, снимая пищу губами; открывает рот заранее, чтобы ложка коснулась губ. Пьет из чашки небольшое количество жидкости, касаясь губами края и выпивая всю порцию.</w:t>
      </w:r>
    </w:p>
    <w:p w14:paraId="7D5904B9" w14:textId="2EDB0728" w:rsidR="003068AD" w:rsidRPr="00274F56" w:rsidRDefault="003068AD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3AE44BA" w14:textId="6F8F5A13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97F882E" w14:textId="5C984186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8169256" w14:textId="109407B4" w:rsidR="003739B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9F83027" w14:textId="615BFEA4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144B571" w14:textId="63F17E0D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27D95EF" w14:textId="66EDCA2A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B718D04" w14:textId="5E3BB189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316C1DE" w14:textId="0B18271C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8A11F42" w14:textId="183908C3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F11D5E3" w14:textId="4A475662" w:rsidR="00B72CDA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DC9BD2D" w14:textId="77777777" w:rsidR="00B72CDA" w:rsidRPr="00274F56" w:rsidRDefault="00B72CDA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8CBED5B" w14:textId="125D5FA7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32B47DC" w14:textId="4E70939E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4FDC064A" w14:textId="46EA2251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1F336AAC" w14:textId="12901BE2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3D8A66F2" w14:textId="019C3473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94CDC8" w14:textId="47A75FBA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B10415A" w14:textId="39A8114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FABCD18" w14:textId="7CE81F08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FFB65EC" w14:textId="1A81FDDB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07F47C6D" w14:textId="77777777" w:rsidR="003739B6" w:rsidRPr="00274F56" w:rsidRDefault="003739B6" w:rsidP="00B1181C">
      <w:pPr>
        <w:shd w:val="clear" w:color="auto" w:fill="FFFFFF"/>
        <w:spacing w:before="36" w:after="36" w:line="240" w:lineRule="auto"/>
        <w:ind w:left="78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9AC0E9C" w14:textId="77777777" w:rsidR="00524AB1" w:rsidRPr="00274F56" w:rsidRDefault="00524AB1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ребенка в семимесячном возрасте</w:t>
      </w:r>
    </w:p>
    <w:p w14:paraId="58B95DEC" w14:textId="77777777" w:rsidR="00524AB1" w:rsidRPr="00274F56" w:rsidRDefault="00524AB1" w:rsidP="00B1181C">
      <w:pPr>
        <w:pStyle w:val="a3"/>
        <w:numPr>
          <w:ilvl w:val="0"/>
          <w:numId w:val="22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Движения рук и манипуляции с предметами: относится к игрушке, постукивает ею, размахивает, перемещает, бросает и т. д.; неоднократно передает игрушку из одной руки в другую, извлекает различные звуки, стучит по поверхности, бросает вниз (около 1 минуты).</w:t>
      </w:r>
    </w:p>
    <w:p w14:paraId="5A550C43" w14:textId="77777777" w:rsidR="00524AB1" w:rsidRPr="00274F56" w:rsidRDefault="00524AB1" w:rsidP="00B1181C">
      <w:pPr>
        <w:pStyle w:val="a3"/>
        <w:numPr>
          <w:ilvl w:val="0"/>
          <w:numId w:val="22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Общие движения: активно ползает (делает это много и со скоростью, движется в разные стороны); сразу или после изучения игрушки и с помощью взрослого ползет к ней, выполняет четкие движения руками и ногами, быстро и энергично меняет направление.</w:t>
      </w:r>
    </w:p>
    <w:p w14:paraId="0BC444E7" w14:textId="77777777" w:rsidR="00524AB1" w:rsidRPr="00274F56" w:rsidRDefault="00524AB1" w:rsidP="00B1181C">
      <w:pPr>
        <w:pStyle w:val="a3"/>
        <w:numPr>
          <w:ilvl w:val="0"/>
          <w:numId w:val="22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Подготовительные этапы к пониманию речи: на вопрос «Где…?» находит предмет взглядом, который всегда находится в определенном месте (например, часы, кукла и др.), обращается к игрушке и смотрит на нее, иногда тянется, чтобы взять.</w:t>
      </w:r>
    </w:p>
    <w:p w14:paraId="03940E3D" w14:textId="77777777" w:rsidR="00524AB1" w:rsidRPr="00274F56" w:rsidRDefault="00524AB1" w:rsidP="00B1181C">
      <w:pPr>
        <w:pStyle w:val="a3"/>
        <w:numPr>
          <w:ilvl w:val="0"/>
          <w:numId w:val="22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Подготовительные этапы к активной речи: долго издает различные звуки, повторяет одни и те же слоги; может лепетать сам или, слушая, наблюдает за губами говорящего и спустя 1-5 минут повторяет слоги: «ба-ба», «</w:t>
      </w:r>
      <w:proofErr w:type="spellStart"/>
      <w:r w:rsidRPr="00274F56">
        <w:rPr>
          <w:color w:val="002060"/>
          <w:sz w:val="28"/>
          <w:szCs w:val="28"/>
        </w:rPr>
        <w:t>ма-ма</w:t>
      </w:r>
      <w:proofErr w:type="spellEnd"/>
      <w:r w:rsidRPr="00274F56">
        <w:rPr>
          <w:color w:val="002060"/>
          <w:sz w:val="28"/>
          <w:szCs w:val="28"/>
        </w:rPr>
        <w:t>» и др.</w:t>
      </w:r>
    </w:p>
    <w:p w14:paraId="61F2F61A" w14:textId="4956081C" w:rsidR="00524AB1" w:rsidRPr="00274F56" w:rsidRDefault="00524AB1" w:rsidP="00B1181C">
      <w:pPr>
        <w:pStyle w:val="a3"/>
        <w:numPr>
          <w:ilvl w:val="0"/>
          <w:numId w:val="22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 и действия: пьет из чашки, которую держит взрослый, прижимает губы к краю и делает это быстро.</w:t>
      </w:r>
    </w:p>
    <w:p w14:paraId="048201F4" w14:textId="0A9190B6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D6949E5" w14:textId="1B449D60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325634C8" w14:textId="3033AC62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4968E944" w14:textId="58C9C259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4F31B8B5" w14:textId="4187D291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12A5E436" w14:textId="0130B5CD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44BB2634" w14:textId="5AB58397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0860FFA" w14:textId="321F8E50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7FA35825" w14:textId="38797AEA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276D41CB" w14:textId="2581D9F8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193D50A" w14:textId="1F60A139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5915D136" w14:textId="3507F13A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CBE0FBF" w14:textId="2F6B3D71" w:rsidR="003739B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4020E693" w14:textId="493A7D07" w:rsidR="00B72CDA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63DB5766" w14:textId="70B4C66F" w:rsidR="00B72CDA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622D7D1E" w14:textId="77777777" w:rsidR="00B72CDA" w:rsidRPr="00274F56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42A345D6" w14:textId="77777777" w:rsidR="00524AB1" w:rsidRPr="00274F56" w:rsidRDefault="00524AB1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восьмимесячного малыша</w:t>
      </w:r>
    </w:p>
    <w:p w14:paraId="0CBB0C18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Эмоциональное восприятие: наблюдает за другим ребенком, смеется или издает звуки; с интересом смотрит на малыша, обращая внимание на его действия, иногда сам может повторять слоги, смеется при взаимодействии с соседом, копирует его повадки, тянется к игрушке.</w:t>
      </w:r>
    </w:p>
    <w:p w14:paraId="7ECBB707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Манипуляции с предметами: </w:t>
      </w:r>
    </w:p>
    <w:p w14:paraId="68397E3A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проводит много времени с игрушками, действуя с ними согласно их характеристикам: толкает мяч несколько раз, снимает крышку с контейнера, выполняет действия самостоятельно или с поддержкой взрослого. Может выполнить два действия одновременно; </w:t>
      </w:r>
    </w:p>
    <w:p w14:paraId="00AC6C7D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повторяет действия взрослых с игрушками (катает, стучит, вытаскивает, толкает мяч и т.д.), выполняет их по одному или несколько раз. Способен сделать два из трех действий.</w:t>
      </w:r>
    </w:p>
    <w:p w14:paraId="71CA9CB9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Общая моторика: </w:t>
      </w:r>
    </w:p>
    <w:p w14:paraId="04EB5096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самостоятельно садится, может лечь; поворачивает голову для взгляда на игрушку, может лечь на бок, опираясь на руку, или на живот. Ищет игрушку, может сесть или лечь по-разному; </w:t>
      </w:r>
    </w:p>
    <w:p w14:paraId="527F2E62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удерживаясь, встает и опускается; прицепившись за перекладину, становится на одно колено и затем на обе ноги. Стоит с расставленными ногами до минуты; </w:t>
      </w:r>
    </w:p>
    <w:p w14:paraId="74233FAA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перемещается, держась за поручни; идет к игрушке, переставляя руки.</w:t>
      </w:r>
    </w:p>
    <w:p w14:paraId="074E4357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Начальное понимание речи: </w:t>
      </w:r>
    </w:p>
    <w:p w14:paraId="607A0757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на вопрос «Где…?» поворачивается к предмету, показывает несколько (два-три) объекта; </w:t>
      </w:r>
    </w:p>
    <w:p w14:paraId="44789149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выполняет ранее изученные команды (без демонстрации), например «ладушки».</w:t>
      </w:r>
    </w:p>
    <w:p w14:paraId="606A80F3" w14:textId="77777777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Начальные шаги в активной речи: четко произносит различные слоги, может повторять свои звуки.</w:t>
      </w:r>
    </w:p>
    <w:p w14:paraId="70E1C58A" w14:textId="726EC569" w:rsidR="00524AB1" w:rsidRPr="00274F56" w:rsidRDefault="00524AB1" w:rsidP="00B1181C">
      <w:pPr>
        <w:pStyle w:val="a3"/>
        <w:numPr>
          <w:ilvl w:val="0"/>
          <w:numId w:val="23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 и умения: ест хлеб, который держит сам, пьет из чашки с помощью взрослого; направляет кусок в рот и жует. При виде чашки тянет руки и начинает пить, слегка поддерживая ее.</w:t>
      </w:r>
    </w:p>
    <w:p w14:paraId="1E9841BC" w14:textId="521E950C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7A48DFB2" w14:textId="58BAB6E9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E07DD3E" w14:textId="5EBF49C5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6B7DF7E2" w14:textId="5A9B99D4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1E693641" w14:textId="45532618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21E92F54" w14:textId="0625DE37" w:rsidR="003739B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75CA902F" w14:textId="770A61B8" w:rsidR="00B72CDA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6453B96A" w14:textId="7AFD1529" w:rsidR="00B72CDA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5A21B72F" w14:textId="77777777" w:rsidR="00B72CDA" w:rsidRPr="00274F56" w:rsidRDefault="00B72CDA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0D0FAD4D" w14:textId="77777777" w:rsidR="003739B6" w:rsidRPr="00274F56" w:rsidRDefault="003739B6" w:rsidP="003739B6">
      <w:pPr>
        <w:pStyle w:val="a3"/>
        <w:spacing w:before="0" w:beforeAutospacing="0"/>
        <w:jc w:val="both"/>
        <w:rPr>
          <w:color w:val="002060"/>
          <w:sz w:val="28"/>
          <w:szCs w:val="28"/>
        </w:rPr>
      </w:pPr>
    </w:p>
    <w:p w14:paraId="5F769A07" w14:textId="77777777" w:rsidR="00524AB1" w:rsidRPr="00B72CDA" w:rsidRDefault="009A2A03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B72CDA">
        <w:rPr>
          <w:b/>
          <w:bCs/>
          <w:color w:val="002060"/>
          <w:sz w:val="28"/>
          <w:szCs w:val="28"/>
        </w:rPr>
        <w:t xml:space="preserve"> </w:t>
      </w:r>
      <w:r w:rsidR="00524AB1" w:rsidRPr="00B72CDA">
        <w:rPr>
          <w:b/>
          <w:bCs/>
          <w:color w:val="002060"/>
          <w:sz w:val="28"/>
          <w:szCs w:val="28"/>
        </w:rPr>
        <w:t>Развитие малыша в 9 месяцев</w:t>
      </w:r>
    </w:p>
    <w:p w14:paraId="63FFE27F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Слуховые ориентировочные реакции: танцевальные движения под ритмичную музыку; внимательно слушает спокойные мелодии и повторяет освоенные танцевальные движения под веселую мелодию.</w:t>
      </w:r>
    </w:p>
    <w:p w14:paraId="6AA107D0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Эмоции и социальное поведение: ползет к другому ребенку; копирует действия и движения сверстника; один ребенок, взглянув на другого, уходит, а второй устремляется следом, оба радуются этому. Они ползут друг к другу и смеются (возможные игры, например, в прятки); наблюдает за активными детьми, начинает им подражать — стучит рукой по бубну, подползает к ведру или ящику, достает оттуда игрушки, повторяет их действия.</w:t>
      </w:r>
    </w:p>
    <w:p w14:paraId="3EB5A30F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Действия с предметами: проявляет разные действия с предметами в зависимости от их особенностей (катает, открывает, стучит, нажимает и др.) — сжимает резиновую игрушку, открывает крышку, гремит погремушкой и катит мяч; может осуществить только одно действие.</w:t>
      </w:r>
    </w:p>
    <w:p w14:paraId="593D50E3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Общие движения: перемещается от одного предмета к другому, слегка опираясь на них; смотрит на взрослого и направляется к нему, держась одной рукой, двигается приставным или поочередным шагом за игрушкой. Переходит к новому опору, поддерживаясь одной рукой и перемещая другую.</w:t>
      </w:r>
    </w:p>
    <w:p w14:paraId="2054F786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Подготовительные этапы понимания речи:</w:t>
      </w:r>
    </w:p>
    <w:p w14:paraId="76A88819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вопрос «Где…?» ищет взглядом знакомые предметы независимо от их расположения;</w:t>
      </w:r>
    </w:p>
    <w:p w14:paraId="3A7A1EAB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узнает свое имя: призывая, идет к взрослому, не реагирует на другие имена.</w:t>
      </w:r>
    </w:p>
    <w:p w14:paraId="79F75C10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Подготовительные этапы активной речи:</w:t>
      </w:r>
    </w:p>
    <w:p w14:paraId="2193B8C4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подражает взрослому; повторяет за ним слоги, прислушивается к движениям губ взрослого и сразу или через минуту повторяет слоги.</w:t>
      </w:r>
    </w:p>
    <w:p w14:paraId="3B2400DC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Навыки и умения:</w:t>
      </w:r>
    </w:p>
    <w:p w14:paraId="6F41C09A" w14:textId="77777777" w:rsidR="00524AB1" w:rsidRPr="00274F56" w:rsidRDefault="00524AB1" w:rsidP="00B1181C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умело пьет из чашки, слегка придерживая ее руками, четко направляет руки к ней и берет двумя руками, наклоняется и пьет. Может поднять чашку ко рту, наклонить ее. Если взрослый перестает поддерживать чашку, ребенок ее уронит;</w:t>
      </w:r>
    </w:p>
    <w:p w14:paraId="107337C4" w14:textId="61F42DF1" w:rsidR="003068AD" w:rsidRPr="00274F56" w:rsidRDefault="00524AB1" w:rsidP="00274F56">
      <w:pPr>
        <w:numPr>
          <w:ilvl w:val="0"/>
          <w:numId w:val="2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74F5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формируется навык аккуратности (спокойно реагирует на предложение взрослого пойти на горшок): ребенок адекватно реагирует на призыв взрослого. Сидя на горшке, иногда лепечет и улыбается, не пытается встать. Результат положительный.</w:t>
      </w:r>
    </w:p>
    <w:p w14:paraId="0135215E" w14:textId="77777777" w:rsidR="00274F56" w:rsidRP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3787C849" w14:textId="77777777" w:rsidR="00274F56" w:rsidRP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0716B21A" w14:textId="77777777" w:rsidR="00274F56" w:rsidRP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092B1094" w14:textId="5A7D787D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A843B43" w14:textId="5DE249BD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4D33ADAD" w14:textId="529AB3C4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3EF51F4" w14:textId="77777777" w:rsidR="00B72CDA" w:rsidRPr="00274F56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58A0C1CA" w14:textId="0CBB5150" w:rsidR="00524AB1" w:rsidRPr="00274F56" w:rsidRDefault="00524AB1" w:rsidP="00274F56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ребенка в возрасте 10 месяцев</w:t>
      </w:r>
    </w:p>
    <w:p w14:paraId="2A374092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взаимодействие: ребенок играет рядом с другим ребенком или с игрушкой, и действия одного малыша привлекают внимание другого, который подходит и начинает участвовать в игре. Они могут одновременно заниматься чем-то, находясь рядом, например, извлекая игрушки из одного контейнера и улыбаясь друг другу.</w:t>
      </w:r>
    </w:p>
    <w:p w14:paraId="24B4E0E1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Манипуляции с предметами: самостоятельно и по просьбе взрослого ребенок выполняет различные действия с игрушками (достает, убирает, открывает и закрывает, катит). Действия становятся более предсказуемыми: увидев игрушки, он воспроизводит знакомые действия, а по указанию взрослого выполняет необходимые манипуляции. Возможно, он иногда не завершает действия полностью (например, не укладывает все игрушки обратно, не достает все).</w:t>
      </w:r>
    </w:p>
    <w:p w14:paraId="4A23E849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Общие движения: </w:t>
      </w:r>
    </w:p>
    <w:p w14:paraId="5E931C79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Ребенок встает у горки, берет за ручки перила и поднимается боком, перемещая руки, или берет их с обеих сторон;</w:t>
      </w:r>
    </w:p>
    <w:p w14:paraId="4CB833A2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Продвигается вперед с поддержкой, шагая за взрослым, опираясь на его руки или используя приставные шаги.</w:t>
      </w:r>
    </w:p>
    <w:p w14:paraId="51A1BA59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Понимание речи: по просьбе «Дай…» находит знакомые предметы и передает их, может обнаружить и дать две из трех названных игрушек.</w:t>
      </w:r>
    </w:p>
    <w:p w14:paraId="4476C2C5" w14:textId="77777777" w:rsidR="00524AB1" w:rsidRPr="00274F56" w:rsidRDefault="00524AB1" w:rsidP="00B1181C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Подготовка к активной речи: подражая взрослым, повторяет новые слоги, ранее не присутствовавшие в его лепете; внимательно слушает и наблюдает за движениями губ говорящего, повторяя два-три сочетания слогов через короткий промежуток времени.</w:t>
      </w:r>
    </w:p>
    <w:p w14:paraId="4C748584" w14:textId="40E21504" w:rsidR="003739B6" w:rsidRPr="00274F56" w:rsidRDefault="00524AB1" w:rsidP="00274F56">
      <w:pPr>
        <w:pStyle w:val="a3"/>
        <w:numPr>
          <w:ilvl w:val="0"/>
          <w:numId w:val="25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 и умения: закрепляются способности, приобретенные за 10 месяцев.</w:t>
      </w:r>
    </w:p>
    <w:p w14:paraId="72C2E1EB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AC5E19E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4188EB2F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418C78D9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9C2DE4D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FF8B030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BDB0B00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7E83FA2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DFA41A9" w14:textId="5F27B8C2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1E7D062" w14:textId="0531F448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87515DE" w14:textId="6ED4C9D3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44F9E3B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5C9635A7" w14:textId="23DE3093" w:rsidR="00B1181C" w:rsidRPr="00274F56" w:rsidRDefault="00B1181C" w:rsidP="00274F56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ребенка в 11 месяцев</w:t>
      </w:r>
    </w:p>
    <w:p w14:paraId="09953F55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поведение:</w:t>
      </w:r>
    </w:p>
    <w:p w14:paraId="3DAB566D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Радуется приходу других детей, с интересом на них смотрит; ожидает, чтобы их привели, стремится к ним, смеется и лепечет, когда их помещают в манеж.</w:t>
      </w:r>
    </w:p>
    <w:p w14:paraId="711F766D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Проявляет выборочное отношение к детям — особенно радуется появлению определенного малыша, подходит к нему и начинает играть. Если этого ребенка забирают из манежа, он показывает недовольство. Если к наблюдаемому ребенку присоединяются другие, он внимательно осматривается и мигом идет к знакомому ребенку, начинает взаимодействовать с ним. Иногда он подходит, дразнит его, разбрасывает игрушки, затем уходит и спокойно играет в другом месте.</w:t>
      </w:r>
    </w:p>
    <w:p w14:paraId="5F0F23D7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Действия с предметами: осваивает новые действия и начинает выполнять их по указанию взрослого (например, ставит кубик на кубик, надевает и снимает кольца). Сам или по инструкции выполняет две простых задачи.</w:t>
      </w:r>
    </w:p>
    <w:p w14:paraId="62DECCD7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Движения общие:</w:t>
      </w:r>
    </w:p>
    <w:p w14:paraId="186536DD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Стоит самостоятельно и может удерживаться на ногах без опоры на протяжении 5 секунд.</w:t>
      </w:r>
    </w:p>
    <w:p w14:paraId="7DF67F31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Начинает делать первые шаги, отпуская опору и преодолевая короткие расстояния.</w:t>
      </w:r>
    </w:p>
    <w:p w14:paraId="747A82DE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Понимание речи:</w:t>
      </w:r>
    </w:p>
    <w:p w14:paraId="1AFB7975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Выполняет известные действия по словесным указаниям без визуальных подсказок; </w:t>
      </w:r>
    </w:p>
    <w:p w14:paraId="3C6F4C41" w14:textId="77777777" w:rsidR="00B1181C" w:rsidRPr="00274F56" w:rsidRDefault="00B1181C" w:rsidP="00B1181C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Начинает обобщать, давая игрушки по просьбе взрослого.</w:t>
      </w:r>
    </w:p>
    <w:p w14:paraId="591B94FB" w14:textId="2F07B43A" w:rsidR="003739B6" w:rsidRPr="00274F56" w:rsidRDefault="00B1181C" w:rsidP="00274F56">
      <w:pPr>
        <w:pStyle w:val="a3"/>
        <w:numPr>
          <w:ilvl w:val="0"/>
          <w:numId w:val="26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Активная речь: произносит первые слова, такие как «мама» или «дай», повторяет слова за взрослыми и называет игрушки упрощенными терминами.</w:t>
      </w:r>
    </w:p>
    <w:p w14:paraId="0CB17ADB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413340C5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0951FEE4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4BC01898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753A9D11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2F699F2A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A50213C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1E0953A1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543B5EDE" w14:textId="77777777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6BC1C7CE" w14:textId="2D7643EE" w:rsidR="00274F56" w:rsidRDefault="00274F56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2D18DD1A" w14:textId="2DE6E78B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0E4D82B6" w14:textId="4E9C30F8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</w:p>
    <w:p w14:paraId="590F846A" w14:textId="77777777" w:rsidR="00B72CDA" w:rsidRDefault="00B72CDA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bookmarkStart w:id="0" w:name="_GoBack"/>
      <w:bookmarkEnd w:id="0"/>
    </w:p>
    <w:p w14:paraId="60EE13A9" w14:textId="04B34098" w:rsidR="00B1181C" w:rsidRPr="00274F56" w:rsidRDefault="00B1181C" w:rsidP="00B1181C">
      <w:pPr>
        <w:pStyle w:val="a3"/>
        <w:jc w:val="both"/>
        <w:rPr>
          <w:b/>
          <w:bCs/>
          <w:color w:val="002060"/>
          <w:sz w:val="28"/>
          <w:szCs w:val="28"/>
        </w:rPr>
      </w:pPr>
      <w:r w:rsidRPr="00274F56">
        <w:rPr>
          <w:b/>
          <w:bCs/>
          <w:color w:val="002060"/>
          <w:sz w:val="28"/>
          <w:szCs w:val="28"/>
        </w:rPr>
        <w:t>Развитие годовалого ребенка</w:t>
      </w:r>
    </w:p>
    <w:p w14:paraId="287517AF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Зрительные ориентировочные реакции:</w:t>
      </w:r>
    </w:p>
    <w:p w14:paraId="2F1A58FC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различает предметы по форме (может отличать кирпичик от кубика по указанию взрослого); в ответ на вопрос смотрит сначала на кубик, затем на кирпичик, берет в руки и передает взрослому, находит взглядам оба предмета;</w:t>
      </w:r>
    </w:p>
    <w:p w14:paraId="20D48F2B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узнает на фотографии родителей; на вопрос смотрит на изображение, смеется, трогает фото, поворачивается к взрослому. Если ребенок говорит, может назвать человека на снимке.</w:t>
      </w:r>
    </w:p>
    <w:p w14:paraId="15853360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Эмоции и социальное поведение:</w:t>
      </w:r>
    </w:p>
    <w:p w14:paraId="321099AE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отдает игрушку другому ребенку, смеясь и чирикая; действуя с игрушкой, сосед наблюдает, наблюдаемый ребенок передает игрушку соседу, может смеяться, чирикать или просто сказать: «На»;</w:t>
      </w:r>
    </w:p>
    <w:p w14:paraId="41E47DB4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ищет спрятанную игрушку; один малыш забирает игрушку у другого и прячет ее. Второй ищет, просит: «Дай», смеется.</w:t>
      </w:r>
    </w:p>
    <w:p w14:paraId="75B745E4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Действия с предметами:</w:t>
      </w:r>
    </w:p>
    <w:p w14:paraId="1301446D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самостоятельно выполняет знакомые действия с игрушками (катает, водит, кормит); может по указанию взрослого повторять эти действия;</w:t>
      </w:r>
    </w:p>
    <w:p w14:paraId="32AAC22B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переносит пройденные действия с одного предмета на другой.</w:t>
      </w:r>
    </w:p>
    <w:p w14:paraId="5BE7CAC7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Движения: ходит самостоятельно, может менять направление и проходить до 3 м, не присаживаясь.</w:t>
      </w:r>
    </w:p>
    <w:p w14:paraId="665B285B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Понимание речи:</w:t>
      </w:r>
    </w:p>
    <w:p w14:paraId="522812C2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осваивает названия предметов и выполняет поручения;</w:t>
      </w:r>
    </w:p>
    <w:p w14:paraId="6664854D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понимает «нельзя» и прекращает действия;</w:t>
      </w:r>
    </w:p>
    <w:p w14:paraId="395AB93C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 xml:space="preserve">Активная речь: </w:t>
      </w:r>
    </w:p>
    <w:p w14:paraId="6880F99A" w14:textId="77777777" w:rsidR="00B1181C" w:rsidRPr="00274F56" w:rsidRDefault="00B1181C" w:rsidP="00B1181C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легко подражает слогам, может повторять слова и указывать на игрушки.</w:t>
      </w:r>
    </w:p>
    <w:p w14:paraId="26F8462A" w14:textId="7BC48086" w:rsidR="003068AD" w:rsidRPr="00274F56" w:rsidRDefault="00B1181C" w:rsidP="00274F56">
      <w:pPr>
        <w:pStyle w:val="a3"/>
        <w:numPr>
          <w:ilvl w:val="0"/>
          <w:numId w:val="27"/>
        </w:numPr>
        <w:spacing w:before="0" w:beforeAutospacing="0"/>
        <w:ind w:left="375"/>
        <w:jc w:val="both"/>
        <w:rPr>
          <w:color w:val="002060"/>
          <w:sz w:val="28"/>
          <w:szCs w:val="28"/>
        </w:rPr>
      </w:pPr>
      <w:r w:rsidRPr="00274F56">
        <w:rPr>
          <w:color w:val="002060"/>
          <w:sz w:val="28"/>
          <w:szCs w:val="28"/>
        </w:rPr>
        <w:t>Навыки: пьет из чашки, удерживает ее и сам ставит на стол.</w:t>
      </w:r>
    </w:p>
    <w:p w14:paraId="6B9F3DE7" w14:textId="77777777" w:rsidR="000B777B" w:rsidRPr="00274F56" w:rsidRDefault="000B777B" w:rsidP="00B1181C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B777B" w:rsidRPr="00274F56" w:rsidSect="00274F56">
      <w:pgSz w:w="11906" w:h="16838"/>
      <w:pgMar w:top="567" w:right="851" w:bottom="567" w:left="851" w:header="709" w:footer="709" w:gutter="0"/>
      <w:pgBorders w:offsetFrom="page">
        <w:top w:val="dashDotStroked" w:sz="24" w:space="24" w:color="1F4E79" w:themeColor="accent5" w:themeShade="80"/>
        <w:left w:val="dashDotStroked" w:sz="24" w:space="24" w:color="1F4E79" w:themeColor="accent5" w:themeShade="80"/>
        <w:bottom w:val="dashDotStroked" w:sz="24" w:space="24" w:color="1F4E79" w:themeColor="accent5" w:themeShade="80"/>
        <w:right w:val="dashDotStroked" w:sz="2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erif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269"/>
    <w:multiLevelType w:val="multilevel"/>
    <w:tmpl w:val="E508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901C1"/>
    <w:multiLevelType w:val="multilevel"/>
    <w:tmpl w:val="0AE2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574D"/>
    <w:multiLevelType w:val="multilevel"/>
    <w:tmpl w:val="CB48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B37BE"/>
    <w:multiLevelType w:val="multilevel"/>
    <w:tmpl w:val="590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166F0"/>
    <w:multiLevelType w:val="multilevel"/>
    <w:tmpl w:val="AC58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62052"/>
    <w:multiLevelType w:val="multilevel"/>
    <w:tmpl w:val="3200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86EC1"/>
    <w:multiLevelType w:val="multilevel"/>
    <w:tmpl w:val="77B0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E1DD0"/>
    <w:multiLevelType w:val="multilevel"/>
    <w:tmpl w:val="C452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C0A66"/>
    <w:multiLevelType w:val="multilevel"/>
    <w:tmpl w:val="2B8A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008FA"/>
    <w:multiLevelType w:val="multilevel"/>
    <w:tmpl w:val="21D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D7637C"/>
    <w:multiLevelType w:val="multilevel"/>
    <w:tmpl w:val="ACA2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042F9"/>
    <w:multiLevelType w:val="multilevel"/>
    <w:tmpl w:val="3DF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02FE4"/>
    <w:multiLevelType w:val="multilevel"/>
    <w:tmpl w:val="DF42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03339"/>
    <w:multiLevelType w:val="multilevel"/>
    <w:tmpl w:val="9E8E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358EB"/>
    <w:multiLevelType w:val="multilevel"/>
    <w:tmpl w:val="DA42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2792D"/>
    <w:multiLevelType w:val="multilevel"/>
    <w:tmpl w:val="E5E0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9323F"/>
    <w:multiLevelType w:val="multilevel"/>
    <w:tmpl w:val="93C0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664BB"/>
    <w:multiLevelType w:val="multilevel"/>
    <w:tmpl w:val="560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822B7"/>
    <w:multiLevelType w:val="multilevel"/>
    <w:tmpl w:val="E568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A09CA"/>
    <w:multiLevelType w:val="multilevel"/>
    <w:tmpl w:val="8BA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E1149"/>
    <w:multiLevelType w:val="multilevel"/>
    <w:tmpl w:val="C6E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645785"/>
    <w:multiLevelType w:val="multilevel"/>
    <w:tmpl w:val="B136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C1248"/>
    <w:multiLevelType w:val="multilevel"/>
    <w:tmpl w:val="163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51C75"/>
    <w:multiLevelType w:val="multilevel"/>
    <w:tmpl w:val="C28C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16FE"/>
    <w:multiLevelType w:val="hybridMultilevel"/>
    <w:tmpl w:val="78C2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872C9"/>
    <w:multiLevelType w:val="multilevel"/>
    <w:tmpl w:val="8E2A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64149"/>
    <w:multiLevelType w:val="multilevel"/>
    <w:tmpl w:val="AB98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A4F2F"/>
    <w:multiLevelType w:val="multilevel"/>
    <w:tmpl w:val="17DA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27"/>
  </w:num>
  <w:num w:numId="4">
    <w:abstractNumId w:val="18"/>
  </w:num>
  <w:num w:numId="5">
    <w:abstractNumId w:val="12"/>
  </w:num>
  <w:num w:numId="6">
    <w:abstractNumId w:val="22"/>
  </w:num>
  <w:num w:numId="7">
    <w:abstractNumId w:val="15"/>
  </w:num>
  <w:num w:numId="8">
    <w:abstractNumId w:val="7"/>
  </w:num>
  <w:num w:numId="9">
    <w:abstractNumId w:val="3"/>
  </w:num>
  <w:num w:numId="10">
    <w:abstractNumId w:val="21"/>
  </w:num>
  <w:num w:numId="11">
    <w:abstractNumId w:val="17"/>
  </w:num>
  <w:num w:numId="12">
    <w:abstractNumId w:val="13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  <w:num w:numId="17">
    <w:abstractNumId w:val="19"/>
  </w:num>
  <w:num w:numId="18">
    <w:abstractNumId w:val="8"/>
  </w:num>
  <w:num w:numId="19">
    <w:abstractNumId w:val="2"/>
  </w:num>
  <w:num w:numId="20">
    <w:abstractNumId w:val="1"/>
  </w:num>
  <w:num w:numId="21">
    <w:abstractNumId w:val="23"/>
  </w:num>
  <w:num w:numId="22">
    <w:abstractNumId w:val="16"/>
  </w:num>
  <w:num w:numId="23">
    <w:abstractNumId w:val="26"/>
  </w:num>
  <w:num w:numId="24">
    <w:abstractNumId w:val="6"/>
  </w:num>
  <w:num w:numId="25">
    <w:abstractNumId w:val="14"/>
  </w:num>
  <w:num w:numId="26">
    <w:abstractNumId w:val="2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1"/>
    <w:rsid w:val="000B777B"/>
    <w:rsid w:val="00161D71"/>
    <w:rsid w:val="00254000"/>
    <w:rsid w:val="00274F56"/>
    <w:rsid w:val="002F7898"/>
    <w:rsid w:val="003068AD"/>
    <w:rsid w:val="003739B6"/>
    <w:rsid w:val="00524AB1"/>
    <w:rsid w:val="00581936"/>
    <w:rsid w:val="009A2A03"/>
    <w:rsid w:val="00A7113E"/>
    <w:rsid w:val="00B1181C"/>
    <w:rsid w:val="00B72CDA"/>
    <w:rsid w:val="00BB3D02"/>
    <w:rsid w:val="00D0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2fa"/>
    </o:shapedefaults>
    <o:shapelayout v:ext="edit">
      <o:idmap v:ext="edit" data="1"/>
    </o:shapelayout>
  </w:shapeDefaults>
  <w:decimalSymbol w:val=","/>
  <w:listSeparator w:val=";"/>
  <w14:docId w14:val="17C3B5D3"/>
  <w15:chartTrackingRefBased/>
  <w15:docId w15:val="{D259B47B-DF98-4634-B6EA-101F534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0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711">
                              <w:marLeft w:val="0"/>
                              <w:marRight w:val="-1020"/>
                              <w:marTop w:val="0"/>
                              <w:marBottom w:val="75"/>
                              <w:divBdr>
                                <w:top w:val="single" w:sz="6" w:space="0" w:color="E2E2E2"/>
                                <w:left w:val="single" w:sz="6" w:space="0" w:color="E2E2E2"/>
                                <w:bottom w:val="single" w:sz="6" w:space="0" w:color="E2E2E2"/>
                                <w:right w:val="single" w:sz="6" w:space="0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2952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0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1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9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1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91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2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8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5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4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0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2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968084">
          <w:marLeft w:val="300"/>
          <w:marRight w:val="30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260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381333">
                                  <w:marLeft w:val="0"/>
                                  <w:marRight w:val="0"/>
                                  <w:marTop w:val="30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41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06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84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35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372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8400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093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5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81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8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Петрова</dc:creator>
  <cp:keywords/>
  <dc:description/>
  <cp:lastModifiedBy>Ирина Петрова</cp:lastModifiedBy>
  <cp:revision>2</cp:revision>
  <dcterms:created xsi:type="dcterms:W3CDTF">2024-10-17T01:47:00Z</dcterms:created>
  <dcterms:modified xsi:type="dcterms:W3CDTF">2024-10-17T01:47:00Z</dcterms:modified>
</cp:coreProperties>
</file>