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1B" w:rsidRPr="00BC07E9" w:rsidRDefault="00D42E1B" w:rsidP="00BC07E9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07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C07E9">
        <w:rPr>
          <w:rFonts w:ascii="Times New Roman" w:hAnsi="Times New Roman" w:cs="Times New Roman"/>
          <w:sz w:val="28"/>
          <w:szCs w:val="28"/>
          <w:lang w:eastAsia="ru-RU"/>
        </w:rPr>
        <w:t xml:space="preserve"> Краевое государственное бюджетное общеобразовательное учреждение, реализующее адаптированные основные общеобразовате</w:t>
      </w:r>
      <w:r w:rsidR="00070288">
        <w:rPr>
          <w:rFonts w:ascii="Times New Roman" w:hAnsi="Times New Roman" w:cs="Times New Roman"/>
          <w:sz w:val="28"/>
          <w:szCs w:val="28"/>
          <w:lang w:eastAsia="ru-RU"/>
        </w:rPr>
        <w:t>льные программы «Школа-интернат</w:t>
      </w:r>
      <w:r w:rsidRPr="00BC07E9">
        <w:rPr>
          <w:rFonts w:ascii="Times New Roman" w:hAnsi="Times New Roman" w:cs="Times New Roman"/>
          <w:sz w:val="28"/>
          <w:szCs w:val="28"/>
          <w:lang w:eastAsia="ru-RU"/>
        </w:rPr>
        <w:t xml:space="preserve"> № 6»</w:t>
      </w:r>
    </w:p>
    <w:p w:rsidR="00974B67" w:rsidRPr="00BC07E9" w:rsidRDefault="00D42E1B" w:rsidP="00BC07E9">
      <w:pPr>
        <w:pStyle w:val="aa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C07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74B67" w:rsidRPr="00BC07E9" w:rsidTr="00BC07E9">
        <w:tc>
          <w:tcPr>
            <w:tcW w:w="7393" w:type="dxa"/>
          </w:tcPr>
          <w:p w:rsidR="00A1163B" w:rsidRPr="00BC07E9" w:rsidRDefault="004F4D9D" w:rsidP="00D42463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7393" w:type="dxa"/>
          </w:tcPr>
          <w:p w:rsidR="00974B67" w:rsidRPr="004F4D9D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</w:t>
            </w:r>
            <w:r w:rsidR="004F4D9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</w:t>
            </w:r>
            <w:r w:rsidR="00C24ABB" w:rsidRPr="00BC07E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1163B" w:rsidRPr="004F4D9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</w:p>
          <w:p w:rsidR="00A1163B" w:rsidRDefault="00BC07E9" w:rsidP="00335EE6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</w:t>
            </w:r>
            <w:r w:rsidR="00335EE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</w:t>
            </w:r>
            <w:r w:rsidR="00A1163B" w:rsidRPr="00BC07E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r w:rsidR="00E97B7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__________ В.Е. </w:t>
            </w:r>
            <w:r w:rsidR="00A1163B" w:rsidRPr="00BC07E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Джуманова</w:t>
            </w:r>
          </w:p>
          <w:p w:rsidR="004F4D9D" w:rsidRPr="00BC07E9" w:rsidRDefault="004F4D9D" w:rsidP="00AF153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приказ № от     202</w:t>
            </w:r>
            <w:r w:rsidR="00AF153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</w:tbl>
    <w:p w:rsidR="00D42E1B" w:rsidRPr="00BC07E9" w:rsidRDefault="00D42E1B" w:rsidP="00BC07E9">
      <w:pPr>
        <w:pStyle w:val="aa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74B67" w:rsidRPr="00BC07E9" w:rsidRDefault="00974B67" w:rsidP="00BC07E9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42E1B" w:rsidRPr="00BC07E9" w:rsidRDefault="00D42E1B" w:rsidP="00BC07E9">
      <w:pPr>
        <w:pStyle w:val="aa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07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РАБОТЫ</w:t>
      </w:r>
    </w:p>
    <w:p w:rsidR="00D42E1B" w:rsidRPr="00BC07E9" w:rsidRDefault="00D42E1B" w:rsidP="00BC07E9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C07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СЛУЖБЫ ПСИХОЛОГО-ПЕДАГОГИЧЕСКОГО   СОПРОВОЖДЕНИЯ В КГБОУ ШИ на 20</w:t>
      </w:r>
      <w:r w:rsidR="00EE44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961D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BC07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</w:t>
      </w:r>
      <w:r w:rsidR="00FC44AC" w:rsidRPr="00BC07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961D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5 </w:t>
      </w:r>
      <w:bookmarkStart w:id="0" w:name="_GoBack"/>
      <w:bookmarkEnd w:id="0"/>
      <w:r w:rsidRPr="00BC07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учебный год</w:t>
      </w:r>
    </w:p>
    <w:p w:rsidR="00D42E1B" w:rsidRPr="00BC07E9" w:rsidRDefault="00D42E1B" w:rsidP="00BC07E9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42E1B" w:rsidRPr="00BC07E9" w:rsidRDefault="00D42E1B" w:rsidP="00E97B7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07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="00EE44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работы СППС: </w:t>
      </w:r>
      <w:r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полноценного психического и личностного развития слабослышащих и позднооглохших, обуч</w:t>
      </w:r>
      <w:r w:rsidR="00C62B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ающихся с ТНР в соответствии с </w:t>
      </w:r>
      <w:r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их индивидуальными </w:t>
      </w:r>
      <w:r w:rsidR="00C62B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психофизическими возможностями </w:t>
      </w:r>
      <w:r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особенностями через реализацию   комплекса превентивных, просветительских, диагностических и коррекционных мероприятий, направленных на создание условий для </w:t>
      </w:r>
      <w:r w:rsidR="000702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усвоения </w:t>
      </w:r>
      <w:r w:rsidR="00FC44AC"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адаптированной образовательной программы, </w:t>
      </w:r>
      <w:r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успешного развития, обучения и социализации личности обучающегося с ОВЗ</w:t>
      </w:r>
    </w:p>
    <w:p w:rsidR="00D42E1B" w:rsidRPr="00BC07E9" w:rsidRDefault="00D42E1B" w:rsidP="00E97B7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C07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D42E1B" w:rsidRPr="00BC07E9" w:rsidRDefault="00070288" w:rsidP="00E97B73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обеспечить комфортные условия   для </w:t>
      </w:r>
      <w:r w:rsidR="00D42E1B"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психического и ф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изического развития и обучения </w:t>
      </w:r>
      <w:r w:rsidR="00D42E1B"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слабослышащих и позднооглохших, обучающихся с ТНР;</w:t>
      </w:r>
    </w:p>
    <w:p w:rsidR="00D42E1B" w:rsidRPr="00BC07E9" w:rsidRDefault="00070288" w:rsidP="00E97B73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выявить обучающихся, </w:t>
      </w:r>
      <w:r w:rsidR="00D42E1B"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требующих особого</w:t>
      </w:r>
      <w:r w:rsidR="004F4D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внимания специалистов с целью </w:t>
      </w:r>
      <w:r w:rsidR="00D42E1B"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предупреждения возникновения проблем обучения и развития через организацию квалифицированной  комплексной   диагностики;  </w:t>
      </w:r>
    </w:p>
    <w:p w:rsidR="00D42E1B" w:rsidRPr="00BC07E9" w:rsidRDefault="00D42E1B" w:rsidP="00E97B73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орган</w:t>
      </w:r>
      <w:r w:rsidR="000702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изовать работу по профилактике </w:t>
      </w:r>
      <w:r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нарушений поведения и отклонений в развитии слабослышащих и позднооглохших, обучающихся с ТНР;</w:t>
      </w:r>
    </w:p>
    <w:p w:rsidR="00D42E1B" w:rsidRPr="00BC07E9" w:rsidRDefault="00070288" w:rsidP="00E97B73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содействовать </w:t>
      </w:r>
      <w:r w:rsidR="00D42E1B"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обучающимся    в решении актуальных задач развития, обучения, социализации</w:t>
      </w:r>
      <w:r w:rsidR="00253B59"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D42E1B"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выбору  профессионального маршрута;  </w:t>
      </w:r>
    </w:p>
    <w:p w:rsidR="00D42E1B" w:rsidRPr="00BC07E9" w:rsidRDefault="00D42E1B" w:rsidP="00E97B73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07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формировать  психолого-педагогическую    компетентность  всех участников образовательного процесса.    </w:t>
      </w:r>
    </w:p>
    <w:p w:rsidR="00452C9B" w:rsidRDefault="00452C9B" w:rsidP="00E97B73">
      <w:pPr>
        <w:pStyle w:val="aa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452C9B" w:rsidRDefault="00452C9B" w:rsidP="00E97B73">
      <w:pPr>
        <w:pStyle w:val="aa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D42E1B" w:rsidRPr="00BC07E9" w:rsidRDefault="00D42E1B" w:rsidP="00E97B7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07E9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Основные направления деятельности Службы психолого-педагогического сопровождения:   </w:t>
      </w:r>
    </w:p>
    <w:p w:rsidR="00D42E1B" w:rsidRPr="00BC07E9" w:rsidRDefault="00452C9B" w:rsidP="00E97B73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2E1B" w:rsidRPr="00BC07E9" w:rsidRDefault="00D42E1B" w:rsidP="00E97B73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7E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C07E9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психолого-педагогическая</w:t>
      </w:r>
      <w:r w:rsidRPr="00BC07E9">
        <w:rPr>
          <w:rFonts w:ascii="Times New Roman" w:hAnsi="Times New Roman" w:cs="Times New Roman"/>
          <w:bCs/>
          <w:sz w:val="28"/>
          <w:szCs w:val="28"/>
        </w:rPr>
        <w:t xml:space="preserve"> диагностика, предполагающая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выявление причин трудностей в обучении, развитии, социальной адаптации; </w:t>
      </w:r>
    </w:p>
    <w:p w:rsidR="00D42E1B" w:rsidRPr="00BC07E9" w:rsidRDefault="00D42E1B" w:rsidP="00E97B73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7E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C07E9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работа,</w:t>
      </w:r>
      <w:r w:rsidR="002D63BD">
        <w:rPr>
          <w:rFonts w:ascii="Times New Roman" w:hAnsi="Times New Roman" w:cs="Times New Roman"/>
          <w:bCs/>
          <w:sz w:val="28"/>
          <w:szCs w:val="28"/>
        </w:rPr>
        <w:t xml:space="preserve"> обеспечивающая </w:t>
      </w:r>
      <w:r w:rsidRPr="00BC07E9">
        <w:rPr>
          <w:rFonts w:ascii="Times New Roman" w:hAnsi="Times New Roman" w:cs="Times New Roman"/>
          <w:bCs/>
          <w:sz w:val="28"/>
          <w:szCs w:val="28"/>
        </w:rPr>
        <w:t>своевременную специализированную помощь в освоении содержания образования и коррекцию недостатков в физическом и психическом развитии детей с нарушениями</w:t>
      </w:r>
      <w:r w:rsidR="002D63BD">
        <w:rPr>
          <w:rFonts w:ascii="Times New Roman" w:hAnsi="Times New Roman" w:cs="Times New Roman"/>
          <w:bCs/>
          <w:sz w:val="28"/>
          <w:szCs w:val="28"/>
        </w:rPr>
        <w:t xml:space="preserve"> слуха и речи, психологическую </w:t>
      </w:r>
      <w:r w:rsidRPr="00BC07E9">
        <w:rPr>
          <w:rFonts w:ascii="Times New Roman" w:hAnsi="Times New Roman" w:cs="Times New Roman"/>
          <w:bCs/>
          <w:sz w:val="28"/>
          <w:szCs w:val="28"/>
        </w:rPr>
        <w:t>профилактику нарушений поведения и отклонений в развитии обучающихся; помощь в профессиональном самоопределении.</w:t>
      </w:r>
    </w:p>
    <w:p w:rsidR="00D42E1B" w:rsidRPr="00BC07E9" w:rsidRDefault="00D42E1B" w:rsidP="00E97B73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7E9">
        <w:rPr>
          <w:rFonts w:ascii="Times New Roman" w:hAnsi="Times New Roman" w:cs="Times New Roman"/>
          <w:b/>
          <w:bCs/>
          <w:sz w:val="28"/>
          <w:szCs w:val="28"/>
        </w:rPr>
        <w:t>-  консультативная работа</w:t>
      </w:r>
      <w:r w:rsidR="002D63BD">
        <w:rPr>
          <w:rFonts w:ascii="Times New Roman" w:hAnsi="Times New Roman" w:cs="Times New Roman"/>
          <w:bCs/>
          <w:sz w:val="28"/>
          <w:szCs w:val="28"/>
        </w:rPr>
        <w:t xml:space="preserve">, обеспечивающая </w:t>
      </w:r>
      <w:r w:rsidRPr="00BC07E9">
        <w:rPr>
          <w:rFonts w:ascii="Times New Roman" w:hAnsi="Times New Roman" w:cs="Times New Roman"/>
          <w:bCs/>
          <w:sz w:val="28"/>
          <w:szCs w:val="28"/>
        </w:rPr>
        <w:t>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</w:t>
      </w:r>
      <w:r w:rsidR="002D63BD">
        <w:rPr>
          <w:rFonts w:ascii="Times New Roman" w:hAnsi="Times New Roman" w:cs="Times New Roman"/>
          <w:bCs/>
          <w:sz w:val="28"/>
          <w:szCs w:val="28"/>
        </w:rPr>
        <w:t xml:space="preserve">спитания, коррекции, развития и </w:t>
      </w:r>
      <w:r w:rsidRPr="00BC07E9">
        <w:rPr>
          <w:rFonts w:ascii="Times New Roman" w:hAnsi="Times New Roman" w:cs="Times New Roman"/>
          <w:bCs/>
          <w:sz w:val="28"/>
          <w:szCs w:val="28"/>
        </w:rPr>
        <w:t>социализации обучающихся с нарушениями слуха и речи.</w:t>
      </w:r>
    </w:p>
    <w:p w:rsidR="00D42E1B" w:rsidRPr="00BC07E9" w:rsidRDefault="00D42E1B" w:rsidP="00E97B73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7E9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Pr="00BC07E9">
        <w:rPr>
          <w:rFonts w:ascii="Times New Roman" w:hAnsi="Times New Roman" w:cs="Times New Roman"/>
          <w:b/>
          <w:bCs/>
          <w:sz w:val="28"/>
          <w:szCs w:val="28"/>
        </w:rPr>
        <w:t>информационно-просветительская</w:t>
      </w:r>
      <w:r w:rsidR="002D63BD">
        <w:rPr>
          <w:rFonts w:ascii="Times New Roman" w:hAnsi="Times New Roman" w:cs="Times New Roman"/>
          <w:bCs/>
          <w:sz w:val="28"/>
          <w:szCs w:val="28"/>
        </w:rPr>
        <w:t xml:space="preserve"> работа, направленная </w:t>
      </w:r>
      <w:r w:rsidRPr="00BC07E9">
        <w:rPr>
          <w:rFonts w:ascii="Times New Roman" w:hAnsi="Times New Roman" w:cs="Times New Roman"/>
          <w:bCs/>
          <w:sz w:val="28"/>
          <w:szCs w:val="28"/>
        </w:rPr>
        <w:t>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</w:t>
      </w:r>
      <w:r w:rsidR="002D63BD">
        <w:rPr>
          <w:rFonts w:ascii="Times New Roman" w:hAnsi="Times New Roman" w:cs="Times New Roman"/>
          <w:bCs/>
          <w:sz w:val="28"/>
          <w:szCs w:val="28"/>
        </w:rPr>
        <w:t xml:space="preserve">ного процесса — обучающимися,  </w:t>
      </w:r>
      <w:r w:rsidRPr="00BC07E9">
        <w:rPr>
          <w:rFonts w:ascii="Times New Roman" w:hAnsi="Times New Roman" w:cs="Times New Roman"/>
          <w:bCs/>
          <w:sz w:val="28"/>
          <w:szCs w:val="28"/>
        </w:rPr>
        <w:t xml:space="preserve">их родителями (законными представителями), педагогическими работниками;  </w:t>
      </w:r>
    </w:p>
    <w:p w:rsidR="00D42E1B" w:rsidRPr="00BC07E9" w:rsidRDefault="00D42E1B" w:rsidP="00E97B73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7E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C07E9"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работа</w:t>
      </w:r>
      <w:r w:rsidRPr="00BC07E9">
        <w:rPr>
          <w:rFonts w:ascii="Times New Roman" w:hAnsi="Times New Roman" w:cs="Times New Roman"/>
          <w:bCs/>
          <w:sz w:val="28"/>
          <w:szCs w:val="28"/>
        </w:rPr>
        <w:t xml:space="preserve"> – анализ и обобщение результатов сопровождения, разработка рекомендаций по его совершенствованию; участие в разработке и реализации программ сопровождения обучающихся с учетом состояния здоровья; организация проведения семинаров, тренингов, практикумов по психолого-педагогическому сопровождению.</w:t>
      </w:r>
    </w:p>
    <w:p w:rsidR="00BC07E9" w:rsidRDefault="00BC07E9" w:rsidP="00E97B73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7E9" w:rsidRDefault="00BC07E9" w:rsidP="00E97B73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3BD" w:rsidRDefault="002D63BD" w:rsidP="00E97B73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3BD" w:rsidRDefault="002D63BD" w:rsidP="00E97B73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3BD" w:rsidRDefault="002D63BD" w:rsidP="00E97B73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3BD" w:rsidRDefault="002D63BD" w:rsidP="00E97B73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3BD" w:rsidRDefault="002D63BD" w:rsidP="00E97B73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3BD" w:rsidRDefault="002D63BD" w:rsidP="00E97B73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3BD" w:rsidRDefault="002D63BD" w:rsidP="00E97B73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3BD" w:rsidRDefault="002D63BD" w:rsidP="00E97B73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7E9" w:rsidRDefault="00BC07E9" w:rsidP="00BC07E9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037" w:type="dxa"/>
        <w:tblLayout w:type="fixed"/>
        <w:tblLook w:val="04A0" w:firstRow="1" w:lastRow="0" w:firstColumn="1" w:lastColumn="0" w:noHBand="0" w:noVBand="1"/>
      </w:tblPr>
      <w:tblGrid>
        <w:gridCol w:w="5211"/>
        <w:gridCol w:w="1654"/>
        <w:gridCol w:w="2693"/>
        <w:gridCol w:w="1985"/>
        <w:gridCol w:w="2694"/>
        <w:gridCol w:w="785"/>
        <w:gridCol w:w="15"/>
      </w:tblGrid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Направления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мероприятия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 проведения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Предполагаемый результат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D42E1B" w:rsidRPr="00BC07E9" w:rsidTr="00675A30">
        <w:tc>
          <w:tcPr>
            <w:tcW w:w="15037" w:type="dxa"/>
            <w:gridSpan w:val="7"/>
          </w:tcPr>
          <w:p w:rsidR="00D42E1B" w:rsidRPr="00BC07E9" w:rsidRDefault="00D42E1B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Диагностическая работа</w:t>
            </w:r>
          </w:p>
        </w:tc>
      </w:tr>
      <w:tr w:rsidR="00262148" w:rsidRPr="00BC07E9" w:rsidTr="002D63BD">
        <w:trPr>
          <w:gridAfter w:val="1"/>
          <w:wAfter w:w="15" w:type="dxa"/>
          <w:trHeight w:val="4513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BC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Психолого-медико- педагогическая диагностика:  </w:t>
            </w: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изучение данных медицинского анамнеза;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изучение социальной ситуации развития ребенка, диагностика социальной готовности к обучению;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диагностика психологической готовности к интегрированному обучению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логопедическое обследование уровня развития речи;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дефектологическое обследование: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педагогическая оценка уровня снижения слуха, особенностей восприятия и воспроизведения устной речи,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дополнительных факторов, влияющих на общее психическое развитие ребенка с нарушением слуха.</w:t>
            </w:r>
          </w:p>
        </w:tc>
        <w:tc>
          <w:tcPr>
            <w:tcW w:w="1654" w:type="dxa"/>
          </w:tcPr>
          <w:p w:rsidR="00BC07E9" w:rsidRPr="00BC07E9" w:rsidRDefault="00BC07E9" w:rsidP="00AF15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1-1</w:t>
            </w:r>
            <w:r w:rsidR="00AF15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 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Учитель-дефектолог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01.09.</w:t>
            </w:r>
            <w:r w:rsidR="00675A3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AF15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-01.10.</w:t>
            </w:r>
            <w:r w:rsidR="00EE444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E7476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375C8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AF15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Получение  необходимой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дополнительной информации о состоянии здоровья обучающегося.   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Получение данных,  необходимых для определения структуры нарушения, составления ИОМ, планов коррекционно-развивающей работы.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Выявление учащихся, нуждающихся в логопедической помощи.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Проектирование программ коррекционной работы, рабочих программ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33013" w:rsidRPr="00BC07E9" w:rsidTr="002D63BD">
        <w:trPr>
          <w:gridAfter w:val="1"/>
          <w:wAfter w:w="15" w:type="dxa"/>
          <w:trHeight w:val="1800"/>
        </w:trPr>
        <w:tc>
          <w:tcPr>
            <w:tcW w:w="5211" w:type="dxa"/>
          </w:tcPr>
          <w:p w:rsidR="00D33013" w:rsidRDefault="00D33013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педагогическая диагностика уровня функциональной готовности ребенка к организованным формам обучения и воспитания.</w:t>
            </w:r>
          </w:p>
          <w:p w:rsidR="004F4D9D" w:rsidRPr="004F4D9D" w:rsidRDefault="004F4D9D" w:rsidP="004F4D9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4D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Входная   диагностика с использованием психологического анамнеза:  </w:t>
            </w:r>
          </w:p>
          <w:p w:rsidR="004F4D9D" w:rsidRPr="004F4D9D" w:rsidRDefault="004F4D9D" w:rsidP="004F4D9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4D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•выявление обучающихся,  нуждающихся в специализированной помощи педагога-психолога, </w:t>
            </w:r>
          </w:p>
          <w:p w:rsidR="004F4D9D" w:rsidRPr="00BC07E9" w:rsidRDefault="004F4D9D" w:rsidP="004F4D9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4D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индивидуальная углубленная оценка состояния ребенка и его адаптационных возможностей  </w:t>
            </w:r>
          </w:p>
        </w:tc>
        <w:tc>
          <w:tcPr>
            <w:tcW w:w="1654" w:type="dxa"/>
          </w:tcPr>
          <w:p w:rsidR="00D33013" w:rsidRPr="00BC07E9" w:rsidRDefault="004F4D9D" w:rsidP="00AF15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1 -  1</w:t>
            </w:r>
            <w:r w:rsidR="00AF15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кл.</w:t>
            </w:r>
          </w:p>
        </w:tc>
        <w:tc>
          <w:tcPr>
            <w:tcW w:w="2693" w:type="dxa"/>
          </w:tcPr>
          <w:p w:rsidR="00D33013" w:rsidRPr="00BC07E9" w:rsidRDefault="00D33013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  <w:r w:rsidR="004F4D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классный руководитель, учителя-предметники, учителя нач. классов, воспитатели</w:t>
            </w:r>
          </w:p>
        </w:tc>
        <w:tc>
          <w:tcPr>
            <w:tcW w:w="1985" w:type="dxa"/>
          </w:tcPr>
          <w:p w:rsidR="00D33013" w:rsidRPr="00BC07E9" w:rsidRDefault="00D33013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Сентябрь-октябрь</w:t>
            </w:r>
          </w:p>
        </w:tc>
        <w:tc>
          <w:tcPr>
            <w:tcW w:w="3479" w:type="dxa"/>
            <w:gridSpan w:val="2"/>
          </w:tcPr>
          <w:p w:rsidR="00D33013" w:rsidRPr="00BC07E9" w:rsidRDefault="00D33013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2148" w:rsidRPr="00BC07E9" w:rsidTr="002D63BD">
        <w:trPr>
          <w:gridAfter w:val="1"/>
          <w:wAfter w:w="15" w:type="dxa"/>
          <w:trHeight w:val="70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1.2Диагностика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-  развития основных познавательных процессов обучающихся: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ab/>
              <w:t>выявление особенностей психологического статуса ребенка с отклонениями в развитии, анализ степени сформированности психических функций (внимания, памяти, воображения и т. д.);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ab/>
              <w:t>определение уровня интеллектуального развития (развитие наглядных и словесно-логических форм мышления, основных мыслительных операций);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ab/>
              <w:t>диагностику эмоционально-волевой готовности к обучению (умение ответственно выполнять работу, подчиняться требованиям учителя, выполнение заданий по образцу и словесному указанию педагога);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ab/>
              <w:t>выявление уровня развития ведущего вида деятельности, особенностей развития высших психических функций, познавательной и эмоционально-личностной сфер;</w:t>
            </w:r>
          </w:p>
          <w:p w:rsid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ab/>
              <w:t>определение “зоны ближайшего развития” каждого ребенка, в</w:t>
            </w:r>
            <w:r w:rsidR="00375C8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ыявление резервных возможностей;</w:t>
            </w:r>
          </w:p>
          <w:p w:rsidR="00375C8D" w:rsidRPr="00BC07E9" w:rsidRDefault="00375C8D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54" w:type="dxa"/>
          </w:tcPr>
          <w:p w:rsidR="00BC07E9" w:rsidRPr="00BC07E9" w:rsidRDefault="00BC07E9" w:rsidP="00375C8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  <w:r w:rsidR="00375C8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классы, по </w:t>
            </w:r>
            <w:r w:rsidR="00375C8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запросу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Выявление обучающихся,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имеющих существенные проблемы в адаптации к новым образовательным условиям, первичные отклонения в развитии основных психических функций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1.3.</w:t>
            </w:r>
            <w:r w:rsidRPr="00BC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Диагностика  готовности ребенка к обучению по соответствующей образовательной программе, определение степени сформированности трудовых, игровых и учебных навыков, а также причин, вызывающих различные трудности в усвоении программы и социальной адаптации. </w:t>
            </w:r>
          </w:p>
        </w:tc>
        <w:tc>
          <w:tcPr>
            <w:tcW w:w="1654" w:type="dxa"/>
          </w:tcPr>
          <w:p w:rsidR="00BC07E9" w:rsidRPr="00BC07E9" w:rsidRDefault="00375C8D" w:rsidP="00375C8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 классы,  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Учитель-дефектолог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1.4. Диагностика готовности к обучению на втором уровне образования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 класс</w:t>
            </w:r>
            <w:r w:rsidR="00375C8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ООО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Учитель-дефектолог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Представления, характеристики</w:t>
            </w:r>
          </w:p>
        </w:tc>
      </w:tr>
      <w:tr w:rsidR="00ED11B1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ED11B1" w:rsidRPr="00BC07E9" w:rsidRDefault="00ED11B1" w:rsidP="00ED11B1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1.4.1.</w:t>
            </w:r>
            <w:r>
              <w:t xml:space="preserve"> Р</w:t>
            </w:r>
            <w:r w:rsidRPr="00ED11B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азработка и реализация Индивидуального плана коррекционно-развивающей работы каждого обучающегося с учетом рекомендаций ПМПК и ИПРА, а также психолого-педагогического консилиума образовательной организации по результатам комплексного психолого-педагогического обследования;</w:t>
            </w:r>
          </w:p>
        </w:tc>
        <w:tc>
          <w:tcPr>
            <w:tcW w:w="1654" w:type="dxa"/>
          </w:tcPr>
          <w:p w:rsidR="00ED11B1" w:rsidRPr="00BC07E9" w:rsidRDefault="00AF153A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сентябрь-октябрь</w:t>
            </w:r>
          </w:p>
        </w:tc>
        <w:tc>
          <w:tcPr>
            <w:tcW w:w="2693" w:type="dxa"/>
          </w:tcPr>
          <w:p w:rsidR="00ED11B1" w:rsidRPr="00BC07E9" w:rsidRDefault="00ED11B1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ED11B1" w:rsidRPr="00BC07E9" w:rsidRDefault="00ED11B1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79" w:type="dxa"/>
            <w:gridSpan w:val="2"/>
          </w:tcPr>
          <w:p w:rsidR="00ED11B1" w:rsidRPr="00BC07E9" w:rsidRDefault="00ED11B1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D11B1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ED11B1" w:rsidRDefault="00ED11B1" w:rsidP="00ED11B1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1.4.2. Оказание </w:t>
            </w:r>
            <w:r w:rsidRPr="00ED11B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специализированной индивидуально ориентированной психолого-педагогической помощи обучающимся с целью коррекции и развития учебно-познавательной деятельности в контексте достижения планируемых результатов учебных предметов, а также междисциплинарных учебных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(специальный курс «Развитие учебно-познавательной деятельности»)</w:t>
            </w:r>
          </w:p>
        </w:tc>
        <w:tc>
          <w:tcPr>
            <w:tcW w:w="1654" w:type="dxa"/>
          </w:tcPr>
          <w:p w:rsidR="00ED11B1" w:rsidRPr="00BC07E9" w:rsidRDefault="00AF153A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ED11B1" w:rsidRPr="00BC07E9" w:rsidRDefault="00ED11B1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ED11B1" w:rsidRPr="00BC07E9" w:rsidRDefault="00ED11B1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79" w:type="dxa"/>
            <w:gridSpan w:val="2"/>
          </w:tcPr>
          <w:p w:rsidR="00ED11B1" w:rsidRPr="00BC07E9" w:rsidRDefault="00ED11B1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1.5  Обследование учащихся по запросу педагогов или родителей.</w:t>
            </w:r>
          </w:p>
        </w:tc>
        <w:tc>
          <w:tcPr>
            <w:tcW w:w="1654" w:type="dxa"/>
          </w:tcPr>
          <w:p w:rsidR="00BC07E9" w:rsidRPr="00BC07E9" w:rsidRDefault="00BC07E9" w:rsidP="00375C8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1-1</w:t>
            </w:r>
            <w:r w:rsidR="00375C8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Учитель-дефектолог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Рекомендации педагогам, родителям.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Выявление учащихся, нуждающихся 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психокоррекционном сопровождении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  <w:r w:rsidRPr="00BC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Исследование уровня адаптации обучающихся к школе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 классы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 класс (основная</w:t>
            </w: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школа)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F4D9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Рекомендации педагогам, родителям.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Выявление учащихся, нуждающихся 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психокоррекционном сопровождении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1.7 Психолого-педагогическ</w:t>
            </w:r>
            <w:r w:rsidR="00C9784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ая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диагностика 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обучающихся с целью составления трудового прогноза: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   тестирование  и анкетирование  учащихся с целью выявления профнаправленности.</w:t>
            </w:r>
          </w:p>
        </w:tc>
        <w:tc>
          <w:tcPr>
            <w:tcW w:w="1654" w:type="dxa"/>
          </w:tcPr>
          <w:p w:rsidR="00BC07E9" w:rsidRPr="00BC07E9" w:rsidRDefault="00BC07E9" w:rsidP="00675A3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8-1</w:t>
            </w:r>
            <w:r w:rsidR="00675A3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  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Педагог-психолог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профориентационного центра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Трудовой прогноз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бучающегося</w:t>
            </w:r>
          </w:p>
        </w:tc>
      </w:tr>
      <w:tr w:rsidR="00D42E1B" w:rsidRPr="00BC07E9" w:rsidTr="00675A30">
        <w:tc>
          <w:tcPr>
            <w:tcW w:w="15037" w:type="dxa"/>
            <w:gridSpan w:val="7"/>
          </w:tcPr>
          <w:p w:rsidR="00D42E1B" w:rsidRPr="00BC07E9" w:rsidRDefault="00D42E1B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Коррекционно-развивающая работа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  <w:r w:rsidRPr="00BC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Выработка стратегии и тактики комплексного коррекционно-развивающего воздействия на ребёнка со специальными нуждами</w:t>
            </w:r>
          </w:p>
          <w:p w:rsidR="00BC07E9" w:rsidRPr="004F4D9D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4D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Оформление карт ИППС, ИПР обучающихся</w:t>
            </w:r>
            <w:r w:rsidR="004F4D9D" w:rsidRPr="004F4D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индивидуальных планов коррекционно-развивающей работы</w:t>
            </w:r>
          </w:p>
        </w:tc>
        <w:tc>
          <w:tcPr>
            <w:tcW w:w="1654" w:type="dxa"/>
          </w:tcPr>
          <w:p w:rsidR="00BC07E9" w:rsidRPr="00BC07E9" w:rsidRDefault="00BC07E9" w:rsidP="00675A3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1-1</w:t>
            </w:r>
            <w:r w:rsidR="00675A3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Кл. руководитель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Учитель-дефектолог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Сентябрь-октябрь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Определение основных направлений психического и личностного развития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Карты  ИППС, ИПР обучающихся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2.2.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Обязатель</w:t>
            </w:r>
            <w:r w:rsidR="00C9784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ные коррекционные курсы АООП, 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групповые коррекционно-развивающие занятия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1-5 </w:t>
            </w:r>
          </w:p>
          <w:p w:rsidR="00BC07E9" w:rsidRPr="00BC07E9" w:rsidRDefault="007132E4" w:rsidP="00675A30">
            <w:pPr>
              <w:pStyle w:val="aa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5-1</w:t>
            </w:r>
            <w:r w:rsidR="00675A3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  <w:vMerge w:val="restart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Различение и опознавание на слух звучаний музыкальных инструментов (игрушек);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- 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 Восприятие слухозрительно и на слух знакомого и необходимого в общении на уроках и во внеурочное время речевого материала (фраз, слов, словосочетаний);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2.2.1.</w:t>
            </w:r>
            <w:r w:rsidRPr="00BC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Коррекционный курс ««Развитие восприятия неречевых звучаний и техника речи»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(фронтальные занятия), АООП 2.2; 2.3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1-5 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Учитель-дефектолог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  <w:vMerge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2.2.2.</w:t>
            </w:r>
            <w:r w:rsidRPr="00BC07E9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Коррекционный курс «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Музыкально-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ритмические занятия» (фронтальные):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ab/>
              <w:t>Стимуляция речи движением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ab/>
              <w:t>Музыкальная стимуляция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АООП 2.2; 2.3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1-5 классы 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Учитель-дефектолог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Сформированность  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эмоционального   восприятия   музыки;  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 – пластической импровизации;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эмоциональная, выразительная декламация песен под музыку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2.2.3.Социально-бытовая ориентировка (АООП 2\3)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1-5 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2.2.4.Тематические групповые коррекционно-развивающие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занятия</w:t>
            </w:r>
          </w:p>
        </w:tc>
        <w:tc>
          <w:tcPr>
            <w:tcW w:w="1654" w:type="dxa"/>
          </w:tcPr>
          <w:p w:rsidR="00BC07E9" w:rsidRPr="00BC07E9" w:rsidRDefault="00BC07E9" w:rsidP="00675A3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1-1</w:t>
            </w:r>
            <w:r w:rsidR="00675A3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 профориентационного центра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Профилактика нарушений поведения и отклонений в развитии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2.2.5 Коррекционный курс, индивидуальные занятия «Формирование речевого слуха и произносительной стороны устной речи»</w:t>
            </w:r>
          </w:p>
          <w:p w:rsidR="00675A30" w:rsidRDefault="00BC07E9" w:rsidP="00375C8D">
            <w:pPr>
              <w:pStyle w:val="aa"/>
              <w:rPr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АООП 2.2; 2.3</w:t>
            </w:r>
            <w:r w:rsidR="00375C8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C07E9" w:rsidRDefault="003305B9" w:rsidP="00675A3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Коррекционный курс, </w:t>
            </w:r>
            <w:r w:rsidR="00675A30" w:rsidRPr="00675A30">
              <w:rPr>
                <w:rFonts w:ascii="Times New Roman" w:hAnsi="Times New Roman" w:cs="Times New Roman"/>
                <w:lang w:eastAsia="ru-RU"/>
              </w:rPr>
              <w:t xml:space="preserve"> индивидуальные занятия </w:t>
            </w:r>
            <w:r w:rsidR="00675A30">
              <w:rPr>
                <w:rFonts w:ascii="Times New Roman" w:hAnsi="Times New Roman" w:cs="Times New Roman"/>
                <w:lang w:eastAsia="ru-RU"/>
              </w:rPr>
              <w:t>«Развитие восприятия и воспроизведения устной речи»</w:t>
            </w:r>
            <w:r w:rsidR="00375C8D">
              <w:rPr>
                <w:rFonts w:ascii="Times New Roman" w:hAnsi="Times New Roman" w:cs="Times New Roman"/>
                <w:lang w:eastAsia="ru-RU"/>
              </w:rPr>
              <w:t xml:space="preserve"> (АООП 2.2.2.)</w:t>
            </w:r>
          </w:p>
          <w:p w:rsidR="00375C8D" w:rsidRDefault="00375C8D" w:rsidP="00675A3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75C8D" w:rsidRDefault="00375C8D" w:rsidP="00675A3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75C8D" w:rsidRDefault="00375C8D" w:rsidP="00675A3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75C8D" w:rsidRDefault="00375C8D" w:rsidP="00675A3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75C8D" w:rsidRDefault="00375C8D" w:rsidP="00675A3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75C8D" w:rsidRDefault="00375C8D" w:rsidP="00675A3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75C8D" w:rsidRDefault="00375C8D" w:rsidP="00675A3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75C8D" w:rsidRDefault="00375C8D" w:rsidP="00675A3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D11B1" w:rsidRDefault="00ED11B1" w:rsidP="00675A3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D11B1" w:rsidRDefault="00ED11B1" w:rsidP="00675A3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75C8D" w:rsidRDefault="00375C8D" w:rsidP="00675A3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75C8D" w:rsidRDefault="00375C8D" w:rsidP="00675A3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2.2.6.</w:t>
            </w:r>
            <w:r w:rsidR="00ED11B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="00ED11B1">
              <w:rPr>
                <w:rFonts w:ascii="Times New Roman" w:hAnsi="Times New Roman" w:cs="Times New Roman"/>
                <w:lang w:eastAsia="ru-RU"/>
              </w:rPr>
              <w:t>Специальный курс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ED11B1">
              <w:rPr>
                <w:rFonts w:ascii="Times New Roman" w:hAnsi="Times New Roman" w:cs="Times New Roman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lang w:eastAsia="ru-RU"/>
              </w:rPr>
              <w:t>азвитие учебно-познавательной деятельности»</w:t>
            </w:r>
            <w:r w:rsidR="00ED11B1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ED11B1" w:rsidRPr="00675A30" w:rsidRDefault="00ED11B1" w:rsidP="00675A3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</w:tcPr>
          <w:p w:rsidR="00675A30" w:rsidRDefault="00BC07E9" w:rsidP="00675A3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1-</w:t>
            </w:r>
            <w:r w:rsidR="00675A3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675A30" w:rsidRPr="00675A30" w:rsidRDefault="00675A30" w:rsidP="00675A30">
            <w:pPr>
              <w:rPr>
                <w:lang w:eastAsia="ru-RU"/>
              </w:rPr>
            </w:pPr>
          </w:p>
          <w:p w:rsidR="00675A30" w:rsidRDefault="00675A30" w:rsidP="00675A30">
            <w:pPr>
              <w:rPr>
                <w:lang w:eastAsia="ru-RU"/>
              </w:rPr>
            </w:pPr>
          </w:p>
          <w:p w:rsidR="00675A30" w:rsidRDefault="00675A30" w:rsidP="00675A30">
            <w:pPr>
              <w:rPr>
                <w:lang w:eastAsia="ru-RU"/>
              </w:rPr>
            </w:pPr>
          </w:p>
          <w:p w:rsidR="00675A30" w:rsidRDefault="00675A30" w:rsidP="00675A30">
            <w:pPr>
              <w:rPr>
                <w:lang w:eastAsia="ru-RU"/>
              </w:rPr>
            </w:pPr>
          </w:p>
          <w:p w:rsidR="00675A30" w:rsidRDefault="00675A30" w:rsidP="00675A30">
            <w:pPr>
              <w:rPr>
                <w:lang w:eastAsia="ru-RU"/>
              </w:rPr>
            </w:pPr>
          </w:p>
          <w:p w:rsidR="00375C8D" w:rsidRDefault="00675A30" w:rsidP="00675A30">
            <w:pPr>
              <w:rPr>
                <w:b/>
                <w:lang w:eastAsia="ru-RU"/>
              </w:rPr>
            </w:pPr>
            <w:r w:rsidRPr="00675A30">
              <w:rPr>
                <w:b/>
                <w:lang w:eastAsia="ru-RU"/>
              </w:rPr>
              <w:t>5-12</w:t>
            </w:r>
          </w:p>
          <w:p w:rsidR="00375C8D" w:rsidRPr="00375C8D" w:rsidRDefault="00375C8D" w:rsidP="00375C8D">
            <w:pPr>
              <w:rPr>
                <w:lang w:eastAsia="ru-RU"/>
              </w:rPr>
            </w:pPr>
          </w:p>
          <w:p w:rsidR="00375C8D" w:rsidRPr="00375C8D" w:rsidRDefault="00375C8D" w:rsidP="00375C8D">
            <w:pPr>
              <w:rPr>
                <w:lang w:eastAsia="ru-RU"/>
              </w:rPr>
            </w:pPr>
          </w:p>
          <w:p w:rsidR="00375C8D" w:rsidRPr="00375C8D" w:rsidRDefault="00375C8D" w:rsidP="00375C8D">
            <w:pPr>
              <w:rPr>
                <w:lang w:eastAsia="ru-RU"/>
              </w:rPr>
            </w:pPr>
          </w:p>
          <w:p w:rsidR="00375C8D" w:rsidRDefault="00375C8D" w:rsidP="00375C8D">
            <w:pPr>
              <w:rPr>
                <w:lang w:eastAsia="ru-RU"/>
              </w:rPr>
            </w:pPr>
          </w:p>
          <w:p w:rsidR="00375C8D" w:rsidRPr="00375C8D" w:rsidRDefault="00375C8D" w:rsidP="00375C8D">
            <w:pPr>
              <w:rPr>
                <w:lang w:eastAsia="ru-RU"/>
              </w:rPr>
            </w:pPr>
          </w:p>
          <w:p w:rsidR="00375C8D" w:rsidRDefault="00375C8D" w:rsidP="00375C8D">
            <w:pPr>
              <w:rPr>
                <w:lang w:eastAsia="ru-RU"/>
              </w:rPr>
            </w:pPr>
          </w:p>
          <w:p w:rsidR="00375C8D" w:rsidRDefault="00375C8D" w:rsidP="00375C8D">
            <w:pPr>
              <w:rPr>
                <w:lang w:eastAsia="ru-RU"/>
              </w:rPr>
            </w:pPr>
          </w:p>
          <w:p w:rsidR="00BC07E9" w:rsidRDefault="00BC07E9" w:rsidP="00375C8D">
            <w:pPr>
              <w:rPr>
                <w:lang w:eastAsia="ru-RU"/>
              </w:rPr>
            </w:pPr>
          </w:p>
          <w:p w:rsidR="003305B9" w:rsidRDefault="003305B9" w:rsidP="00375C8D">
            <w:pPr>
              <w:rPr>
                <w:lang w:eastAsia="ru-RU"/>
              </w:rPr>
            </w:pPr>
          </w:p>
          <w:p w:rsidR="003305B9" w:rsidRDefault="003305B9" w:rsidP="00375C8D">
            <w:pPr>
              <w:rPr>
                <w:lang w:eastAsia="ru-RU"/>
              </w:rPr>
            </w:pPr>
          </w:p>
          <w:p w:rsidR="00375C8D" w:rsidRPr="00375C8D" w:rsidRDefault="004F4D9D" w:rsidP="00375C8D">
            <w:pPr>
              <w:rPr>
                <w:lang w:eastAsia="ru-RU"/>
              </w:rPr>
            </w:pPr>
            <w:r>
              <w:rPr>
                <w:lang w:eastAsia="ru-RU"/>
              </w:rPr>
              <w:t>5-10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Учитель-дефектолог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воспроизведение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 </w:t>
            </w:r>
          </w:p>
          <w:p w:rsidR="00ED11B1" w:rsidRDefault="00ED11B1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D11B1" w:rsidRDefault="00ED11B1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D11B1" w:rsidRPr="00B6364D" w:rsidRDefault="00ED11B1" w:rsidP="00ED11B1">
            <w:pPr>
              <w:rPr>
                <w:rFonts w:ascii="Times New Roman" w:hAnsi="Times New Roman" w:cs="Times New Roman"/>
                <w:lang w:eastAsia="ru-RU"/>
              </w:rPr>
            </w:pPr>
            <w:r w:rsidRPr="00B6364D">
              <w:rPr>
                <w:rFonts w:ascii="Times New Roman" w:hAnsi="Times New Roman" w:cs="Times New Roman"/>
                <w:lang w:eastAsia="ru-RU"/>
              </w:rPr>
              <w:t>Оказание  специализированной индивидуально ориентированной психолого-педагогической помощи обучающимся с целью коррекции и развития учебно-познавательной деятельности в контексте достижения планируемых результатов учебных предметов, а также междисциплинарных учебных программ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2.2.6. Индивидуальные </w:t>
            </w:r>
            <w:r w:rsidR="00C9784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групповые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коррекционные </w:t>
            </w:r>
            <w:r w:rsidRPr="00E11A8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занятия по развитию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познавательной сферы  </w:t>
            </w:r>
          </w:p>
        </w:tc>
        <w:tc>
          <w:tcPr>
            <w:tcW w:w="1654" w:type="dxa"/>
          </w:tcPr>
          <w:p w:rsidR="00BC07E9" w:rsidRPr="00BC07E9" w:rsidRDefault="00BC07E9" w:rsidP="003305B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</w:t>
            </w:r>
            <w:r w:rsidR="003305B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Оказание дополнительной психологической помощи, положительная динамика обучения и развития 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2.2.7.Индивидуальные и групповые занятия по коррекции и развитию эмоционально-волевой сферы</w:t>
            </w:r>
          </w:p>
        </w:tc>
        <w:tc>
          <w:tcPr>
            <w:tcW w:w="1654" w:type="dxa"/>
          </w:tcPr>
          <w:p w:rsidR="00BC07E9" w:rsidRPr="00BC07E9" w:rsidRDefault="00BC07E9" w:rsidP="00675A3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1-1</w:t>
            </w:r>
            <w:r w:rsidR="00675A3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Обучение способам релаксации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2.2.8. Индивидуально-коррекционная работа с обучающимися (по результатам психодиагностики и запросу педагогов)</w:t>
            </w:r>
          </w:p>
        </w:tc>
        <w:tc>
          <w:tcPr>
            <w:tcW w:w="1654" w:type="dxa"/>
          </w:tcPr>
          <w:p w:rsidR="00BC07E9" w:rsidRPr="00BC07E9" w:rsidRDefault="00BC07E9" w:rsidP="00675A3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1-1</w:t>
            </w:r>
            <w:r w:rsidR="00675A3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5-11  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Оказание дополнительной психологической помощи, положительная динамика обучения и развития</w:t>
            </w:r>
          </w:p>
        </w:tc>
      </w:tr>
      <w:tr w:rsidR="00262148" w:rsidRPr="00BC07E9" w:rsidTr="002D63BD">
        <w:trPr>
          <w:gridAfter w:val="1"/>
          <w:wAfter w:w="15" w:type="dxa"/>
          <w:trHeight w:val="1035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BC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по профессиональному самоопределению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Представления о профессиях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Выбор  профессии в соответствии с психофизическими возможностями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Выбор образовательного заведения, в котором можно получить  требуемую профессию</w:t>
            </w:r>
          </w:p>
        </w:tc>
      </w:tr>
      <w:tr w:rsidR="00262148" w:rsidRPr="00BC07E9" w:rsidTr="002D63BD">
        <w:trPr>
          <w:gridAfter w:val="1"/>
          <w:wAfter w:w="15" w:type="dxa"/>
          <w:trHeight w:val="2250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3.1Ознакомление с различными видами трудовой деятельности, расширение словарного запаса по теме «Профессии»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предприятия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1-5 классы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Представления о профессиях, видах трудовой деятельности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 по теме «Профессии»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3.2.  классные  часы  профориентационной направленности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Экскурсии на предприятия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Экскурсии в учебные заведения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Встречи с представителями различных профессий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Составление профессиограмм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Углубленное знакомство с профессиями при изучении литературы, других предметов учебного плана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Обсуждение прочитанных произведений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Углубленное знакомство с профессиями в ходе внеурочной деятельности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Разработка  проектов профориентационной направленности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встреч учащихся с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представителями профессиональных учебных заведений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 профориентационное сотрудничество).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54" w:type="dxa"/>
          </w:tcPr>
          <w:p w:rsidR="00BC07E9" w:rsidRPr="00BC07E9" w:rsidRDefault="00BC07E9" w:rsidP="00675A3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5а-1</w:t>
            </w:r>
            <w:r w:rsidR="00675A3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Учителя –предметники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 дополнительного образования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Углубление представлений о видах трудовой деятельности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Осознание возможных ограничений в будущей трудовой деятельности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Выбор образовательного учреждения, в котором можно получить ту или иную специальность</w:t>
            </w:r>
          </w:p>
        </w:tc>
      </w:tr>
      <w:tr w:rsidR="00D42E1B" w:rsidRPr="00BC07E9" w:rsidTr="00675A30">
        <w:tc>
          <w:tcPr>
            <w:tcW w:w="15037" w:type="dxa"/>
            <w:gridSpan w:val="7"/>
          </w:tcPr>
          <w:p w:rsidR="00D42E1B" w:rsidRPr="00BC07E9" w:rsidRDefault="00D42E1B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lastRenderedPageBreak/>
              <w:t>III</w:t>
            </w: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Консультативная работа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3.1. Консультации для участников образовательного процесса  по: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- результатам диагностики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- выработке  основных направлений коррекционно-развивающей работы;    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 формированию установки на здоровый образ жизни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 по особенностям психологической адаптации к обучению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 проблеме взаимоотношений в коллективе, семье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 коррекции произношения, рсв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-предметам учебного плана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 выбору возможной професии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Все участники образовательных отношений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воспитатель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Учитель-дефектолог, учитель-логопед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запросу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- Формирование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адекватных отношений между ребенком, одноклассниками, родителями, учителями;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 Отсутствие    внутриличностных  и  межличностных конфликтов в классе/школе;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 - поддержание эмоционально комфортной обстановки в классе;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- обеспечение 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успеха в доступных обучающемуся  видах деятельности с целью предупреждения у него негативного отношения к учебе и ситуации школьного обучения в целом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 выбор возможной профессии</w:t>
            </w:r>
          </w:p>
        </w:tc>
      </w:tr>
      <w:tr w:rsidR="00D42E1B" w:rsidRPr="00BC07E9" w:rsidTr="00675A30">
        <w:tc>
          <w:tcPr>
            <w:tcW w:w="15037" w:type="dxa"/>
            <w:gridSpan w:val="7"/>
          </w:tcPr>
          <w:p w:rsidR="00D42E1B" w:rsidRPr="00BC07E9" w:rsidRDefault="00D42E1B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IV</w:t>
            </w: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Информационно-просветительская работа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AF153A" w:rsidRDefault="00BC07E9" w:rsidP="00AF15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4.1. </w:t>
            </w:r>
          </w:p>
          <w:p w:rsidR="00AF153A" w:rsidRPr="00AF153A" w:rsidRDefault="00AF153A" w:rsidP="00AF15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F15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 информации о дислексии</w:t>
            </w:r>
          </w:p>
          <w:p w:rsidR="00AF153A" w:rsidRPr="00AF153A" w:rsidRDefault="00AF153A" w:rsidP="00AF153A">
            <w:pPr>
              <w:rPr>
                <w:rFonts w:ascii="Times New Roman" w:hAnsi="Times New Roman" w:cs="Times New Roman"/>
                <w:lang w:eastAsia="ru-RU"/>
              </w:rPr>
            </w:pPr>
            <w:r w:rsidRPr="00AF153A">
              <w:rPr>
                <w:rFonts w:ascii="Times New Roman" w:hAnsi="Times New Roman" w:cs="Times New Roman"/>
                <w:lang w:eastAsia="ru-RU"/>
              </w:rPr>
              <w:t>Неделя информации об аутизме</w:t>
            </w:r>
          </w:p>
          <w:p w:rsidR="00BC07E9" w:rsidRPr="00AF153A" w:rsidRDefault="00AF153A" w:rsidP="00AF153A">
            <w:pPr>
              <w:rPr>
                <w:lang w:eastAsia="ru-RU"/>
              </w:rPr>
            </w:pPr>
            <w:r w:rsidRPr="00AF153A">
              <w:rPr>
                <w:rFonts w:ascii="Times New Roman" w:hAnsi="Times New Roman" w:cs="Times New Roman"/>
                <w:lang w:eastAsia="ru-RU"/>
              </w:rPr>
              <w:t>Неделя психологии</w:t>
            </w:r>
          </w:p>
        </w:tc>
        <w:tc>
          <w:tcPr>
            <w:tcW w:w="1654" w:type="dxa"/>
          </w:tcPr>
          <w:p w:rsidR="00BC07E9" w:rsidRPr="00BC07E9" w:rsidRDefault="00AF153A" w:rsidP="00675A3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F153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 участники образовательных отношени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</w:p>
        </w:tc>
        <w:tc>
          <w:tcPr>
            <w:tcW w:w="2693" w:type="dxa"/>
          </w:tcPr>
          <w:p w:rsidR="00BC07E9" w:rsidRPr="00BC07E9" w:rsidRDefault="00AF153A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учителя-логопеды, педагоги-психологи</w:t>
            </w:r>
          </w:p>
        </w:tc>
        <w:tc>
          <w:tcPr>
            <w:tcW w:w="1985" w:type="dxa"/>
          </w:tcPr>
          <w:p w:rsidR="00AF153A" w:rsidRDefault="00AF153A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BC07E9" w:rsidRPr="00AF153A" w:rsidRDefault="00AF153A" w:rsidP="00AF153A">
            <w:pPr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3479" w:type="dxa"/>
            <w:gridSpan w:val="2"/>
          </w:tcPr>
          <w:p w:rsidR="00BC07E9" w:rsidRPr="00BC07E9" w:rsidRDefault="00AF153A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формирование представлений о дислексии, РАС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4.2.</w:t>
            </w:r>
            <w:r w:rsidRPr="00BC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Профилактика агрессивного поведения</w:t>
            </w:r>
          </w:p>
        </w:tc>
        <w:tc>
          <w:tcPr>
            <w:tcW w:w="1654" w:type="dxa"/>
          </w:tcPr>
          <w:p w:rsidR="00BC07E9" w:rsidRPr="00BC07E9" w:rsidRDefault="00BC07E9" w:rsidP="00675A3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1-1</w:t>
            </w:r>
            <w:r w:rsidR="00675A3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класы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Отсутствие  проявлений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агессивности, жестокого отношения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4.4. Профилактические беседы с обучающимися, пропускающими  учебные занятия без уважительных причин</w:t>
            </w:r>
          </w:p>
        </w:tc>
        <w:tc>
          <w:tcPr>
            <w:tcW w:w="1654" w:type="dxa"/>
          </w:tcPr>
          <w:p w:rsidR="00BC07E9" w:rsidRPr="00BC07E9" w:rsidRDefault="00BC07E9" w:rsidP="00675A3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1-1</w:t>
            </w:r>
            <w:r w:rsidR="00675A3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Отсутствие пропусков занятий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4.5. Неделя пропаганды здорового образа жизни, тренинг «Я выбираю ЗОЖ»</w:t>
            </w:r>
          </w:p>
        </w:tc>
        <w:tc>
          <w:tcPr>
            <w:tcW w:w="1654" w:type="dxa"/>
          </w:tcPr>
          <w:p w:rsidR="00BC07E9" w:rsidRPr="00BC07E9" w:rsidRDefault="00BC07E9" w:rsidP="00675A3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2-1</w:t>
            </w:r>
            <w:r w:rsidR="00675A3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Привлечение учащихся к разработке стенда, буклетов о ЗОЖ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4.6. Правовые уроки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«Твои права»,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«Твои обязанности», «Ответственность несовершеннолетних»</w:t>
            </w:r>
          </w:p>
        </w:tc>
        <w:tc>
          <w:tcPr>
            <w:tcW w:w="1654" w:type="dxa"/>
          </w:tcPr>
          <w:p w:rsidR="00BC07E9" w:rsidRPr="00BC07E9" w:rsidRDefault="00BC07E9" w:rsidP="00675A3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5-1</w:t>
            </w:r>
            <w:r w:rsidR="00675A3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Формирование правовой культуры. Профилактика правонарушений среди подростков.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4.7.Оказание помощи детям и подросткам, пострадавшим от жестокого обращения. 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654" w:type="dxa"/>
          </w:tcPr>
          <w:p w:rsidR="00BC07E9" w:rsidRPr="00BC07E9" w:rsidRDefault="00675A30" w:rsidP="00675A3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BC07E9"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педагог, педагог-психолог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Отсутствие случаев проявления насилия в семье</w:t>
            </w:r>
          </w:p>
        </w:tc>
      </w:tr>
      <w:tr w:rsidR="00262148" w:rsidRPr="00BC07E9" w:rsidTr="002D63BD">
        <w:trPr>
          <w:gridAfter w:val="1"/>
          <w:wAfter w:w="15" w:type="dxa"/>
          <w:trHeight w:val="1643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4.8.Тренинг для педагогов «Синдром эмоционального выгорания»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 раз в месяц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Предупреждение эмоционального выгорания педагогов</w:t>
            </w:r>
          </w:p>
        </w:tc>
      </w:tr>
      <w:tr w:rsidR="00BC07E9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D42E1B" w:rsidRPr="00BC07E9" w:rsidRDefault="00D42E1B" w:rsidP="00675A3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4.9 Семинар для педагогов «Особенности восприятия обучающихся 1-1</w:t>
            </w:r>
            <w:r w:rsidR="00675A3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классов»</w:t>
            </w:r>
          </w:p>
        </w:tc>
        <w:tc>
          <w:tcPr>
            <w:tcW w:w="1654" w:type="dxa"/>
          </w:tcPr>
          <w:p w:rsidR="00D42E1B" w:rsidRPr="00BC07E9" w:rsidRDefault="00D42E1B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2693" w:type="dxa"/>
          </w:tcPr>
          <w:p w:rsidR="00D42E1B" w:rsidRPr="00BC07E9" w:rsidRDefault="00D42E1B" w:rsidP="007132E4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Педагог-психолог </w:t>
            </w:r>
            <w:r w:rsidR="007132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D42E1B" w:rsidRPr="00BC07E9" w:rsidRDefault="00D42E1B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2694" w:type="dxa"/>
          </w:tcPr>
          <w:p w:rsidR="00D42E1B" w:rsidRPr="00BC07E9" w:rsidRDefault="00D42E1B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85" w:type="dxa"/>
          </w:tcPr>
          <w:p w:rsidR="00D42E1B" w:rsidRPr="00BC07E9" w:rsidRDefault="00D42E1B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42E1B" w:rsidRPr="00BC07E9" w:rsidTr="00675A30">
        <w:tc>
          <w:tcPr>
            <w:tcW w:w="15037" w:type="dxa"/>
            <w:gridSpan w:val="7"/>
          </w:tcPr>
          <w:p w:rsidR="00D42E1B" w:rsidRPr="00BC07E9" w:rsidRDefault="00D42E1B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VI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Организационно-методическая работа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6.1. Анализ и обобщение результатов сопровождения  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классов; 5-1</w:t>
            </w:r>
            <w:r w:rsidR="00675A3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Соцпедагог, учитель-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дефектолог, учитель-логопед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Аналитические справки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6.2.</w:t>
            </w:r>
            <w:r w:rsidRPr="00BC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Разработка рекомендаций по   совершенствованию ППС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классов; 5-1</w:t>
            </w:r>
            <w:r w:rsidR="00675A3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Соцпедагог, учитель-дефектолог, учитель-логопед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Рекомендации по совершенствованию ППС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6.2.Разработка программ психолого-педагогического сопровождения, рабочих программ по направлению деятельности</w:t>
            </w:r>
            <w:r w:rsidR="00E7476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программ коррекционно-развивающих курсов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классов; 5-12классов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Соцпедагог, учитель-дефектолог, учитель-логопед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Программы ППС, рабочие программы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6.2. Участие в разработке АООП ООО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классов; 5-1</w:t>
            </w:r>
            <w:r w:rsidR="00B636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Соцпедагог, учитель-дефектолог, учитель-лого</w:t>
            </w:r>
            <w:r w:rsidR="00B636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пед; п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едагог-психолог, 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сопровождающий обучающихся 1-5 классов; 5-</w:t>
            </w:r>
            <w:r w:rsidR="00B636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Соцпедагог, учитель-дефектолог, учитель-логопедпед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АООП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6.3. Разработка  и заполнение карт сопровождения, ИП</w:t>
            </w:r>
            <w:r w:rsidR="0016196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Р, слухоречевых карт</w:t>
            </w:r>
            <w:r w:rsidR="00E7476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индивидуальных планов коррекционно-развивающей работы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</w:t>
            </w:r>
            <w:r w:rsidR="00675A3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щий обучающихся 1-5 классов; 5-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75A3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Соцпедагог, учитель-дефектолог, учитель-логопед, педагоги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Карты сопровождения, ИПР, слухоречевые карты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6.4. Участие в проектной деятельности 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классов; 5-12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Соцпедагог, учитель-дефектолог, учитель-логопед, педагоги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Проекты 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6.5. Участие в профессиональных конкурсах педагогического мастерства</w:t>
            </w:r>
            <w:r w:rsidR="00CA78B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конкурсах программ и т.д.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классов; 5-1</w:t>
            </w:r>
            <w:r w:rsidR="00675A3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Соцпедагог, учитель-дефектолог, учитель-логопед, педагоги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Дидактические материалы</w:t>
            </w:r>
          </w:p>
        </w:tc>
      </w:tr>
      <w:tr w:rsidR="00262148" w:rsidRPr="00BC07E9" w:rsidTr="002D63BD">
        <w:trPr>
          <w:gridAfter w:val="1"/>
          <w:wAfter w:w="15" w:type="dxa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6.6. Участие в инновационной деятельности ОУ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классов; 5-1</w:t>
            </w:r>
            <w:r w:rsidR="00675A3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Соцпедагог, учитель-дефектолог, учитель-логопед, педагоги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Инновационные разработки</w:t>
            </w:r>
          </w:p>
        </w:tc>
      </w:tr>
      <w:tr w:rsidR="00262148" w:rsidRPr="00BC07E9" w:rsidTr="002D63BD">
        <w:trPr>
          <w:gridAfter w:val="1"/>
          <w:wAfter w:w="15" w:type="dxa"/>
          <w:trHeight w:val="540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6.7. Проведение мастер-классов    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классов; 5-1</w:t>
            </w:r>
            <w:r w:rsidR="00675A3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Соцпедагог, учитель-дефектолог, учитель-логопед, педагоги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Методические разработки</w:t>
            </w:r>
          </w:p>
        </w:tc>
      </w:tr>
      <w:tr w:rsidR="00262148" w:rsidRPr="00BC07E9" w:rsidTr="002D63BD">
        <w:trPr>
          <w:gridAfter w:val="1"/>
          <w:wAfter w:w="15" w:type="dxa"/>
          <w:trHeight w:val="1047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6.8. Участие в работе школьного  семинара «Дефектологический всеобуч»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классов; 5-1</w:t>
            </w:r>
            <w:r w:rsidR="00675A3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Соцпедагог, учитель-дефектолог, учитель-логопед, педагоги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Тексты сообщений, докладов</w:t>
            </w:r>
          </w:p>
        </w:tc>
      </w:tr>
      <w:tr w:rsidR="00262148" w:rsidRPr="00BC07E9" w:rsidTr="002D63BD">
        <w:trPr>
          <w:gridAfter w:val="1"/>
          <w:wAfter w:w="15" w:type="dxa"/>
          <w:trHeight w:val="1047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6.9. Выступления на ШМО, педагогических советах, круглых столах и т.д.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классов; 5-12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Соцпедагог, учитель-дефектолог, учитель-логопед, педагоги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Тексты сообщений, докладов</w:t>
            </w:r>
          </w:p>
        </w:tc>
      </w:tr>
      <w:tr w:rsidR="00262148" w:rsidRPr="00BC07E9" w:rsidTr="002D63BD">
        <w:trPr>
          <w:gridAfter w:val="1"/>
          <w:wAfter w:w="15" w:type="dxa"/>
          <w:trHeight w:val="1047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6.10. Выступления на родительских собраниях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 сопровождающий обучающихся 1-5 классов; 5-12 классов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–психолог профориентационного центра</w:t>
            </w:r>
          </w:p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Соцпедагог, учитель-дефектолог, учитель-логопед, педагоги</w:t>
            </w:r>
          </w:p>
        </w:tc>
        <w:tc>
          <w:tcPr>
            <w:tcW w:w="1985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Тексты сообщений, докладов</w:t>
            </w:r>
          </w:p>
        </w:tc>
      </w:tr>
      <w:tr w:rsidR="00262148" w:rsidRPr="00BC07E9" w:rsidTr="002D63BD">
        <w:trPr>
          <w:gridAfter w:val="1"/>
          <w:wAfter w:w="15" w:type="dxa"/>
          <w:trHeight w:val="1047"/>
        </w:trPr>
        <w:tc>
          <w:tcPr>
            <w:tcW w:w="5211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6.11. Пополнение информации на сайте ОУ, информационных стендах</w:t>
            </w:r>
          </w:p>
        </w:tc>
        <w:tc>
          <w:tcPr>
            <w:tcW w:w="1654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 -психологи</w:t>
            </w:r>
          </w:p>
        </w:tc>
        <w:tc>
          <w:tcPr>
            <w:tcW w:w="1985" w:type="dxa"/>
          </w:tcPr>
          <w:p w:rsidR="00BC07E9" w:rsidRPr="00BC07E9" w:rsidRDefault="0016196C" w:rsidP="00E7476E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79" w:type="dxa"/>
            <w:gridSpan w:val="2"/>
          </w:tcPr>
          <w:p w:rsidR="00BC07E9" w:rsidRPr="00BC07E9" w:rsidRDefault="00BC07E9" w:rsidP="00BC07E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07E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течение года</w:t>
            </w:r>
          </w:p>
        </w:tc>
      </w:tr>
    </w:tbl>
    <w:p w:rsidR="00D42E1B" w:rsidRPr="00BC07E9" w:rsidRDefault="00D42E1B" w:rsidP="00BC07E9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2E1B" w:rsidRPr="00BC07E9" w:rsidRDefault="00D42E1B" w:rsidP="00BC07E9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62BA9" w:rsidRPr="00BC07E9" w:rsidRDefault="00262BA9" w:rsidP="00BC07E9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262BA9" w:rsidRPr="00BC07E9" w:rsidSect="006E1135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66" w:rsidRDefault="00083466" w:rsidP="00A4071A">
      <w:pPr>
        <w:spacing w:after="0" w:line="240" w:lineRule="auto"/>
      </w:pPr>
      <w:r>
        <w:separator/>
      </w:r>
    </w:p>
  </w:endnote>
  <w:endnote w:type="continuationSeparator" w:id="0">
    <w:p w:rsidR="00083466" w:rsidRDefault="00083466" w:rsidP="00A4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534759"/>
      <w:docPartObj>
        <w:docPartGallery w:val="Page Numbers (Bottom of Page)"/>
        <w:docPartUnique/>
      </w:docPartObj>
    </w:sdtPr>
    <w:sdtEndPr/>
    <w:sdtContent>
      <w:p w:rsidR="00A4071A" w:rsidRDefault="00A4071A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D6A">
          <w:rPr>
            <w:noProof/>
          </w:rPr>
          <w:t>1</w:t>
        </w:r>
        <w:r>
          <w:fldChar w:fldCharType="end"/>
        </w:r>
      </w:p>
    </w:sdtContent>
  </w:sdt>
  <w:p w:rsidR="00A4071A" w:rsidRDefault="00A407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66" w:rsidRDefault="00083466" w:rsidP="00A4071A">
      <w:pPr>
        <w:spacing w:after="0" w:line="240" w:lineRule="auto"/>
      </w:pPr>
      <w:r>
        <w:separator/>
      </w:r>
    </w:p>
  </w:footnote>
  <w:footnote w:type="continuationSeparator" w:id="0">
    <w:p w:rsidR="00083466" w:rsidRDefault="00083466" w:rsidP="00A40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AE"/>
    <w:rsid w:val="000059BA"/>
    <w:rsid w:val="0002570F"/>
    <w:rsid w:val="0003106C"/>
    <w:rsid w:val="00070288"/>
    <w:rsid w:val="00083466"/>
    <w:rsid w:val="00112D5C"/>
    <w:rsid w:val="0014171B"/>
    <w:rsid w:val="0016196C"/>
    <w:rsid w:val="001B5E55"/>
    <w:rsid w:val="001C0C2A"/>
    <w:rsid w:val="0025226A"/>
    <w:rsid w:val="00253B59"/>
    <w:rsid w:val="00262148"/>
    <w:rsid w:val="00262BA9"/>
    <w:rsid w:val="00286EA0"/>
    <w:rsid w:val="002A6655"/>
    <w:rsid w:val="002D63BD"/>
    <w:rsid w:val="002F466F"/>
    <w:rsid w:val="003305B9"/>
    <w:rsid w:val="00335EE6"/>
    <w:rsid w:val="00365235"/>
    <w:rsid w:val="00375C8D"/>
    <w:rsid w:val="00424594"/>
    <w:rsid w:val="004272BA"/>
    <w:rsid w:val="00452C9B"/>
    <w:rsid w:val="004F4D9D"/>
    <w:rsid w:val="005E12B6"/>
    <w:rsid w:val="00675A30"/>
    <w:rsid w:val="006A660A"/>
    <w:rsid w:val="007132E4"/>
    <w:rsid w:val="007471BC"/>
    <w:rsid w:val="007620B3"/>
    <w:rsid w:val="008864A9"/>
    <w:rsid w:val="008D1D06"/>
    <w:rsid w:val="00961D6A"/>
    <w:rsid w:val="00974B67"/>
    <w:rsid w:val="009D29A5"/>
    <w:rsid w:val="00A1163B"/>
    <w:rsid w:val="00A4071A"/>
    <w:rsid w:val="00A925B2"/>
    <w:rsid w:val="00AD111A"/>
    <w:rsid w:val="00AF153A"/>
    <w:rsid w:val="00B6364D"/>
    <w:rsid w:val="00BC07E9"/>
    <w:rsid w:val="00BE29A9"/>
    <w:rsid w:val="00BE5297"/>
    <w:rsid w:val="00C24ABB"/>
    <w:rsid w:val="00C62B16"/>
    <w:rsid w:val="00C97840"/>
    <w:rsid w:val="00CA78B6"/>
    <w:rsid w:val="00D33013"/>
    <w:rsid w:val="00D42463"/>
    <w:rsid w:val="00D42E1B"/>
    <w:rsid w:val="00D45403"/>
    <w:rsid w:val="00DA782A"/>
    <w:rsid w:val="00DB2FAE"/>
    <w:rsid w:val="00E11A8F"/>
    <w:rsid w:val="00E7476E"/>
    <w:rsid w:val="00E97B73"/>
    <w:rsid w:val="00ED11B1"/>
    <w:rsid w:val="00EE444A"/>
    <w:rsid w:val="00EF4128"/>
    <w:rsid w:val="00F71233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A1DA"/>
  <w15:docId w15:val="{CA4EAAEA-D5E8-4F29-B829-6BC2118E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7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71A"/>
  </w:style>
  <w:style w:type="paragraph" w:styleId="a8">
    <w:name w:val="footer"/>
    <w:basedOn w:val="a"/>
    <w:link w:val="a9"/>
    <w:uiPriority w:val="99"/>
    <w:unhideWhenUsed/>
    <w:rsid w:val="00A4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71A"/>
  </w:style>
  <w:style w:type="paragraph" w:styleId="aa">
    <w:name w:val="No Spacing"/>
    <w:uiPriority w:val="1"/>
    <w:qFormat/>
    <w:rsid w:val="00BC0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361B-68DD-44C4-BDDE-9179EF40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Викторовна</cp:lastModifiedBy>
  <cp:revision>41</cp:revision>
  <cp:lastPrinted>2022-11-03T02:13:00Z</cp:lastPrinted>
  <dcterms:created xsi:type="dcterms:W3CDTF">2018-06-29T02:45:00Z</dcterms:created>
  <dcterms:modified xsi:type="dcterms:W3CDTF">2024-09-04T05:40:00Z</dcterms:modified>
</cp:coreProperties>
</file>