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D3" w:rsidRPr="005D46D3" w:rsidRDefault="005D46D3" w:rsidP="005D46D3">
      <w:pPr>
        <w:shd w:val="clear" w:color="auto" w:fill="FFFFFF"/>
        <w:spacing w:before="144" w:after="144" w:line="240" w:lineRule="auto"/>
        <w:jc w:val="center"/>
        <w:outlineLvl w:val="2"/>
        <w:rPr>
          <w:rFonts w:ascii="Arial" w:eastAsia="Times New Roman" w:hAnsi="Arial" w:cs="Arial"/>
          <w:color w:val="AF69A1"/>
          <w:sz w:val="42"/>
          <w:szCs w:val="42"/>
          <w:lang w:eastAsia="ru-RU"/>
        </w:rPr>
      </w:pPr>
      <w:proofErr w:type="spellStart"/>
      <w:r w:rsidRPr="005D46D3">
        <w:rPr>
          <w:rFonts w:ascii="Arial" w:eastAsia="Times New Roman" w:hAnsi="Arial" w:cs="Arial"/>
          <w:color w:val="AF69A1"/>
          <w:sz w:val="42"/>
          <w:szCs w:val="42"/>
          <w:lang w:eastAsia="ru-RU"/>
        </w:rPr>
        <w:t>Дневник</w:t>
      </w:r>
      <w:proofErr w:type="gramStart"/>
      <w:r w:rsidRPr="005D46D3">
        <w:rPr>
          <w:rFonts w:ascii="Arial" w:eastAsia="Times New Roman" w:hAnsi="Arial" w:cs="Arial"/>
          <w:color w:val="AF69A1"/>
          <w:sz w:val="42"/>
          <w:szCs w:val="42"/>
          <w:lang w:eastAsia="ru-RU"/>
        </w:rPr>
        <w:t>.р</w:t>
      </w:r>
      <w:proofErr w:type="gramEnd"/>
      <w:r w:rsidRPr="005D46D3">
        <w:rPr>
          <w:rFonts w:ascii="Arial" w:eastAsia="Times New Roman" w:hAnsi="Arial" w:cs="Arial"/>
          <w:color w:val="AF69A1"/>
          <w:sz w:val="42"/>
          <w:szCs w:val="42"/>
          <w:lang w:eastAsia="ru-RU"/>
        </w:rPr>
        <w:t>у</w:t>
      </w:r>
      <w:proofErr w:type="spellEnd"/>
    </w:p>
    <w:p w:rsidR="005D46D3" w:rsidRPr="005D46D3" w:rsidRDefault="005D46D3" w:rsidP="005D46D3">
      <w:pPr>
        <w:shd w:val="clear" w:color="auto" w:fill="FFFFFF"/>
        <w:spacing w:before="144" w:after="144" w:line="240" w:lineRule="auto"/>
        <w:jc w:val="center"/>
        <w:outlineLvl w:val="2"/>
        <w:rPr>
          <w:rFonts w:ascii="Arial" w:eastAsia="Times New Roman" w:hAnsi="Arial" w:cs="Arial"/>
          <w:b/>
          <w:color w:val="AF69A1"/>
          <w:sz w:val="24"/>
          <w:szCs w:val="24"/>
          <w:lang w:eastAsia="ru-RU"/>
        </w:rPr>
      </w:pPr>
      <w:r w:rsidRPr="005D46D3">
        <w:rPr>
          <w:rFonts w:ascii="Arial" w:eastAsia="Times New Roman" w:hAnsi="Arial" w:cs="Arial"/>
          <w:b/>
          <w:color w:val="AF69A1"/>
          <w:sz w:val="24"/>
          <w:szCs w:val="24"/>
          <w:lang w:eastAsia="ru-RU"/>
        </w:rPr>
        <w:t>Пользовательское соглашение</w:t>
      </w:r>
    </w:p>
    <w:p w:rsidR="005D46D3" w:rsidRDefault="005D46D3" w:rsidP="005D46D3">
      <w:pPr>
        <w:shd w:val="clear" w:color="auto" w:fill="FFFFFF"/>
        <w:spacing w:before="144" w:after="144" w:line="240" w:lineRule="auto"/>
        <w:outlineLvl w:val="2"/>
        <w:rPr>
          <w:rFonts w:ascii="Arial" w:eastAsia="Times New Roman" w:hAnsi="Arial" w:cs="Arial"/>
          <w:b/>
          <w:color w:val="AF69A1"/>
          <w:sz w:val="24"/>
          <w:szCs w:val="24"/>
          <w:lang w:eastAsia="ru-RU"/>
        </w:rPr>
      </w:pPr>
      <w:r w:rsidRPr="005D46D3">
        <w:rPr>
          <w:rFonts w:ascii="Arial" w:eastAsia="Times New Roman" w:hAnsi="Arial" w:cs="Arial"/>
          <w:b/>
          <w:color w:val="AF69A1"/>
          <w:sz w:val="24"/>
          <w:szCs w:val="24"/>
          <w:lang w:eastAsia="ru-RU"/>
        </w:rPr>
        <w:t>Санкт-Петербург</w:t>
      </w:r>
      <w:r>
        <w:rPr>
          <w:rFonts w:ascii="Arial" w:eastAsia="Times New Roman" w:hAnsi="Arial" w:cs="Arial"/>
          <w:b/>
          <w:color w:val="AF69A1"/>
          <w:sz w:val="24"/>
          <w:szCs w:val="24"/>
          <w:lang w:eastAsia="ru-RU"/>
        </w:rPr>
        <w:t xml:space="preserve">                                                               </w:t>
      </w:r>
      <w:r w:rsidR="00F97D64">
        <w:rPr>
          <w:rFonts w:ascii="Arial" w:eastAsia="Times New Roman" w:hAnsi="Arial" w:cs="Arial"/>
          <w:b/>
          <w:color w:val="AF69A1"/>
          <w:sz w:val="24"/>
          <w:szCs w:val="24"/>
          <w:lang w:eastAsia="ru-RU"/>
        </w:rPr>
        <w:t xml:space="preserve">                            01.11</w:t>
      </w:r>
      <w:r>
        <w:rPr>
          <w:rFonts w:ascii="Arial" w:eastAsia="Times New Roman" w:hAnsi="Arial" w:cs="Arial"/>
          <w:b/>
          <w:color w:val="AF69A1"/>
          <w:sz w:val="24"/>
          <w:szCs w:val="24"/>
          <w:lang w:eastAsia="ru-RU"/>
        </w:rPr>
        <w:t>.2012</w:t>
      </w:r>
    </w:p>
    <w:p w:rsidR="005D46D3" w:rsidRPr="005D46D3" w:rsidRDefault="005D46D3" w:rsidP="00F97D64">
      <w:pPr>
        <w:shd w:val="clear" w:color="auto" w:fill="FFFFFF"/>
        <w:spacing w:before="144" w:after="144" w:line="240" w:lineRule="auto"/>
        <w:ind w:firstLine="709"/>
        <w:jc w:val="both"/>
        <w:outlineLvl w:val="2"/>
        <w:rPr>
          <w:rFonts w:ascii="Arial" w:eastAsia="Times New Roman" w:hAnsi="Arial" w:cs="Arial"/>
          <w:b/>
          <w:color w:val="AF69A1"/>
          <w:sz w:val="24"/>
          <w:szCs w:val="24"/>
          <w:lang w:eastAsia="ru-RU"/>
        </w:rPr>
      </w:pPr>
      <w:r>
        <w:rPr>
          <w:rFonts w:ascii="Arial" w:eastAsia="Times New Roman" w:hAnsi="Arial" w:cs="Arial"/>
          <w:b/>
          <w:color w:val="AF69A1"/>
          <w:sz w:val="24"/>
          <w:szCs w:val="24"/>
          <w:lang w:eastAsia="ru-RU"/>
        </w:rPr>
        <w:t>Общество с ограниченной ответственность «</w:t>
      </w:r>
      <w:proofErr w:type="spellStart"/>
      <w:r>
        <w:rPr>
          <w:rFonts w:ascii="Arial" w:eastAsia="Times New Roman" w:hAnsi="Arial" w:cs="Arial"/>
          <w:b/>
          <w:color w:val="AF69A1"/>
          <w:sz w:val="24"/>
          <w:szCs w:val="24"/>
          <w:lang w:eastAsia="ru-RU"/>
        </w:rPr>
        <w:t>Дневник</w:t>
      </w:r>
      <w:proofErr w:type="gramStart"/>
      <w:r>
        <w:rPr>
          <w:rFonts w:ascii="Arial" w:eastAsia="Times New Roman" w:hAnsi="Arial" w:cs="Arial"/>
          <w:b/>
          <w:color w:val="AF69A1"/>
          <w:sz w:val="24"/>
          <w:szCs w:val="24"/>
          <w:lang w:eastAsia="ru-RU"/>
        </w:rPr>
        <w:t>.р</w:t>
      </w:r>
      <w:proofErr w:type="gramEnd"/>
      <w:r>
        <w:rPr>
          <w:rFonts w:ascii="Arial" w:eastAsia="Times New Roman" w:hAnsi="Arial" w:cs="Arial"/>
          <w:b/>
          <w:color w:val="AF69A1"/>
          <w:sz w:val="24"/>
          <w:szCs w:val="24"/>
          <w:lang w:eastAsia="ru-RU"/>
        </w:rPr>
        <w:t>у</w:t>
      </w:r>
      <w:proofErr w:type="spellEnd"/>
      <w:r>
        <w:rPr>
          <w:rFonts w:ascii="Arial" w:eastAsia="Times New Roman" w:hAnsi="Arial" w:cs="Arial"/>
          <w:b/>
          <w:color w:val="AF69A1"/>
          <w:sz w:val="24"/>
          <w:szCs w:val="24"/>
          <w:lang w:eastAsia="ru-RU"/>
        </w:rPr>
        <w:t xml:space="preserve">», в лице Директора по развитию Позднякова Ивана Константиновича, действующего на основании Доверенности №3 от 11 января 2011 г., </w:t>
      </w:r>
      <w:r w:rsidR="00F97D64">
        <w:rPr>
          <w:rFonts w:ascii="Arial" w:eastAsia="Times New Roman" w:hAnsi="Arial" w:cs="Arial"/>
          <w:b/>
          <w:color w:val="AF69A1"/>
          <w:sz w:val="24"/>
          <w:szCs w:val="24"/>
          <w:lang w:eastAsia="ru-RU"/>
        </w:rPr>
        <w:t xml:space="preserve">именуемое в дальнейшем «Исполнитель» с одной стороны и КГБСКОУ СКШИ 2 вида 6 в лице директора </w:t>
      </w:r>
      <w:proofErr w:type="spellStart"/>
      <w:r w:rsidR="00F97D64">
        <w:rPr>
          <w:rFonts w:ascii="Arial" w:eastAsia="Times New Roman" w:hAnsi="Arial" w:cs="Arial"/>
          <w:b/>
          <w:color w:val="AF69A1"/>
          <w:sz w:val="24"/>
          <w:szCs w:val="24"/>
          <w:lang w:eastAsia="ru-RU"/>
        </w:rPr>
        <w:t>Джумановой</w:t>
      </w:r>
      <w:proofErr w:type="spellEnd"/>
      <w:r w:rsidR="00F97D64">
        <w:rPr>
          <w:rFonts w:ascii="Arial" w:eastAsia="Times New Roman" w:hAnsi="Arial" w:cs="Arial"/>
          <w:b/>
          <w:color w:val="AF69A1"/>
          <w:sz w:val="24"/>
          <w:szCs w:val="24"/>
          <w:lang w:eastAsia="ru-RU"/>
        </w:rPr>
        <w:t xml:space="preserve"> Веры Евгеньевны, </w:t>
      </w:r>
      <w:r>
        <w:rPr>
          <w:rFonts w:ascii="Arial" w:eastAsia="Times New Roman" w:hAnsi="Arial" w:cs="Arial"/>
          <w:b/>
          <w:color w:val="AF69A1"/>
          <w:sz w:val="24"/>
          <w:szCs w:val="24"/>
          <w:lang w:eastAsia="ru-RU"/>
        </w:rPr>
        <w:t>действующего на основании Устава, именуемое в дальнейшем «Учреждение» с другой стороны, вместе именуемые «Стороны»</w:t>
      </w:r>
      <w:r w:rsidR="00F97D64">
        <w:rPr>
          <w:rFonts w:ascii="Arial" w:eastAsia="Times New Roman" w:hAnsi="Arial" w:cs="Arial"/>
          <w:b/>
          <w:color w:val="AF69A1"/>
          <w:sz w:val="24"/>
          <w:szCs w:val="24"/>
          <w:lang w:eastAsia="ru-RU"/>
        </w:rPr>
        <w:t>, заключили настоящее соглашение (далее – Соглашение)</w:t>
      </w:r>
      <w:r>
        <w:rPr>
          <w:rFonts w:ascii="Arial" w:eastAsia="Times New Roman" w:hAnsi="Arial" w:cs="Arial"/>
          <w:b/>
          <w:color w:val="AF69A1"/>
          <w:sz w:val="24"/>
          <w:szCs w:val="24"/>
          <w:lang w:eastAsia="ru-RU"/>
        </w:rPr>
        <w:t xml:space="preserve"> </w:t>
      </w:r>
    </w:p>
    <w:p w:rsidR="005D46D3" w:rsidRPr="006D54D1" w:rsidRDefault="005D46D3" w:rsidP="005D46D3">
      <w:pPr>
        <w:shd w:val="clear" w:color="auto" w:fill="FFFFFF"/>
        <w:spacing w:before="48" w:after="96" w:line="240" w:lineRule="auto"/>
        <w:outlineLvl w:val="2"/>
        <w:rPr>
          <w:rFonts w:ascii="Arial" w:eastAsia="Times New Roman" w:hAnsi="Arial" w:cs="Arial"/>
          <w:color w:val="AF69A1"/>
          <w:sz w:val="28"/>
          <w:szCs w:val="28"/>
          <w:lang w:eastAsia="ru-RU"/>
        </w:rPr>
      </w:pPr>
      <w:bookmarkStart w:id="0" w:name="_GoBack"/>
      <w:r w:rsidRPr="006D54D1">
        <w:rPr>
          <w:rFonts w:ascii="Arial" w:eastAsia="Times New Roman" w:hAnsi="Arial" w:cs="Arial"/>
          <w:color w:val="AF69A1"/>
          <w:sz w:val="28"/>
          <w:szCs w:val="28"/>
          <w:lang w:eastAsia="ru-RU"/>
        </w:rPr>
        <w:t>Раздел 1. Термины.</w:t>
      </w:r>
    </w:p>
    <w:bookmarkEnd w:id="0"/>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1.1. </w:t>
      </w:r>
      <w:r w:rsidRPr="005D46D3">
        <w:rPr>
          <w:rFonts w:ascii="Arial" w:eastAsia="Times New Roman" w:hAnsi="Arial" w:cs="Arial"/>
          <w:b/>
          <w:bCs/>
          <w:color w:val="333333"/>
          <w:lang w:eastAsia="ru-RU"/>
        </w:rPr>
        <w:t>Система «</w:t>
      </w:r>
      <w:proofErr w:type="spellStart"/>
      <w:r w:rsidRPr="005D46D3">
        <w:rPr>
          <w:rFonts w:ascii="Arial" w:eastAsia="Times New Roman" w:hAnsi="Arial" w:cs="Arial"/>
          <w:b/>
          <w:bCs/>
          <w:color w:val="333333"/>
          <w:lang w:eastAsia="ru-RU"/>
        </w:rPr>
        <w:t>Дневник</w:t>
      </w:r>
      <w:proofErr w:type="gramStart"/>
      <w:r w:rsidRPr="005D46D3">
        <w:rPr>
          <w:rFonts w:ascii="Arial" w:eastAsia="Times New Roman" w:hAnsi="Arial" w:cs="Arial"/>
          <w:b/>
          <w:bCs/>
          <w:color w:val="333333"/>
          <w:lang w:eastAsia="ru-RU"/>
        </w:rPr>
        <w:t>.р</w:t>
      </w:r>
      <w:proofErr w:type="gramEnd"/>
      <w:r w:rsidRPr="005D46D3">
        <w:rPr>
          <w:rFonts w:ascii="Arial" w:eastAsia="Times New Roman" w:hAnsi="Arial" w:cs="Arial"/>
          <w:b/>
          <w:bCs/>
          <w:color w:val="333333"/>
          <w:lang w:eastAsia="ru-RU"/>
        </w:rPr>
        <w:t>у</w:t>
      </w:r>
      <w:proofErr w:type="spellEnd"/>
      <w:r w:rsidRPr="005D46D3">
        <w:rPr>
          <w:rFonts w:ascii="Arial" w:eastAsia="Times New Roman" w:hAnsi="Arial" w:cs="Arial"/>
          <w:b/>
          <w:bCs/>
          <w:color w:val="333333"/>
          <w:lang w:eastAsia="ru-RU"/>
        </w:rPr>
        <w:t>», </w:t>
      </w:r>
      <w:r w:rsidRPr="005D46D3">
        <w:rPr>
          <w:rFonts w:ascii="Arial" w:eastAsia="Times New Roman" w:hAnsi="Arial" w:cs="Arial"/>
          <w:color w:val="333333"/>
          <w:lang w:eastAsia="ru-RU"/>
        </w:rPr>
        <w:t>далее </w:t>
      </w:r>
      <w:r w:rsidRPr="005D46D3">
        <w:rPr>
          <w:rFonts w:ascii="Arial" w:eastAsia="Times New Roman" w:hAnsi="Arial" w:cs="Arial"/>
          <w:b/>
          <w:bCs/>
          <w:color w:val="333333"/>
          <w:lang w:eastAsia="ru-RU"/>
        </w:rPr>
        <w:t>«Система» </w:t>
      </w:r>
      <w:r w:rsidRPr="005D46D3">
        <w:rPr>
          <w:rFonts w:ascii="Arial" w:eastAsia="Times New Roman" w:hAnsi="Arial" w:cs="Arial"/>
          <w:color w:val="333333"/>
          <w:lang w:eastAsia="ru-RU"/>
        </w:rPr>
        <w:t>– комплекс аппаратно-программных средств, установленных в дата - центре Администрации , и предназначенных для технического обеспечения сервисов Системы.</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1.2. </w:t>
      </w:r>
      <w:r w:rsidRPr="005D46D3">
        <w:rPr>
          <w:rFonts w:ascii="Arial" w:eastAsia="Times New Roman" w:hAnsi="Arial" w:cs="Arial"/>
          <w:b/>
          <w:bCs/>
          <w:color w:val="333333"/>
          <w:lang w:eastAsia="ru-RU"/>
        </w:rPr>
        <w:t>Администрация</w:t>
      </w:r>
      <w:r w:rsidRPr="005D46D3">
        <w:rPr>
          <w:rFonts w:ascii="Arial" w:eastAsia="Times New Roman" w:hAnsi="Arial" w:cs="Arial"/>
          <w:color w:val="333333"/>
          <w:lang w:eastAsia="ru-RU"/>
        </w:rPr>
        <w:t> - Общество с ограниченной ответственностью «</w:t>
      </w:r>
      <w:proofErr w:type="spellStart"/>
      <w:r w:rsidRPr="005D46D3">
        <w:rPr>
          <w:rFonts w:ascii="Arial" w:eastAsia="Times New Roman" w:hAnsi="Arial" w:cs="Arial"/>
          <w:color w:val="333333"/>
          <w:lang w:eastAsia="ru-RU"/>
        </w:rPr>
        <w:t>Дневник</w:t>
      </w:r>
      <w:proofErr w:type="gramStart"/>
      <w:r w:rsidRPr="005D46D3">
        <w:rPr>
          <w:rFonts w:ascii="Arial" w:eastAsia="Times New Roman" w:hAnsi="Arial" w:cs="Arial"/>
          <w:color w:val="333333"/>
          <w:lang w:eastAsia="ru-RU"/>
        </w:rPr>
        <w:t>.р</w:t>
      </w:r>
      <w:proofErr w:type="gramEnd"/>
      <w:r w:rsidRPr="005D46D3">
        <w:rPr>
          <w:rFonts w:ascii="Arial" w:eastAsia="Times New Roman" w:hAnsi="Arial" w:cs="Arial"/>
          <w:color w:val="333333"/>
          <w:lang w:eastAsia="ru-RU"/>
        </w:rPr>
        <w:t>у</w:t>
      </w:r>
      <w:proofErr w:type="spellEnd"/>
      <w:r w:rsidRPr="005D46D3">
        <w:rPr>
          <w:rFonts w:ascii="Arial" w:eastAsia="Times New Roman" w:hAnsi="Arial" w:cs="Arial"/>
          <w:color w:val="333333"/>
          <w:lang w:eastAsia="ru-RU"/>
        </w:rPr>
        <w:t>», ИНН 7814431841, ОГРН 1097847050223, расположенное по адресу: Санкт-Петербург, Петроградская набережная, д. 36, лит. А, оф. 309, 310. О смене реквизитов Администрации или о смене лица, выступающего от имени или на стороне Администрации (например, в случаях передачи третьим лицам прав и обязанностей по предоставлению Сервисов, и/ или по поддержке Системы третьим лицам), Администрация информирует Пользователя путем внесения изменений в настоящее Соглашение и/или в его Приложениях.</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1.3. </w:t>
      </w:r>
      <w:r w:rsidRPr="005D46D3">
        <w:rPr>
          <w:rFonts w:ascii="Arial" w:eastAsia="Times New Roman" w:hAnsi="Arial" w:cs="Arial"/>
          <w:b/>
          <w:bCs/>
          <w:color w:val="333333"/>
          <w:lang w:eastAsia="ru-RU"/>
        </w:rPr>
        <w:t>Подключение к Системе</w:t>
      </w:r>
      <w:r w:rsidRPr="005D46D3">
        <w:rPr>
          <w:rFonts w:ascii="Arial" w:eastAsia="Times New Roman" w:hAnsi="Arial" w:cs="Arial"/>
          <w:color w:val="333333"/>
          <w:lang w:eastAsia="ru-RU"/>
        </w:rPr>
        <w:t> - предоставление </w:t>
      </w:r>
      <w:r w:rsidRPr="005D46D3">
        <w:rPr>
          <w:rFonts w:ascii="Arial" w:eastAsia="Times New Roman" w:hAnsi="Arial" w:cs="Arial"/>
          <w:b/>
          <w:bCs/>
          <w:color w:val="333333"/>
          <w:lang w:eastAsia="ru-RU"/>
        </w:rPr>
        <w:t>Администрацией</w:t>
      </w:r>
      <w:r w:rsidRPr="005D46D3">
        <w:rPr>
          <w:rFonts w:ascii="Arial" w:eastAsia="Times New Roman" w:hAnsi="Arial" w:cs="Arial"/>
          <w:color w:val="333333"/>
          <w:lang w:eastAsia="ru-RU"/>
        </w:rPr>
        <w:t> </w:t>
      </w:r>
      <w:proofErr w:type="spellStart"/>
      <w:proofErr w:type="gramStart"/>
      <w:r w:rsidRPr="005D46D3">
        <w:rPr>
          <w:rFonts w:ascii="Arial" w:eastAsia="Times New Roman" w:hAnsi="Arial" w:cs="Arial"/>
          <w:color w:val="333333"/>
          <w:lang w:eastAsia="ru-RU"/>
        </w:rPr>
        <w:t>Администрацией</w:t>
      </w:r>
      <w:proofErr w:type="spellEnd"/>
      <w:proofErr w:type="gramEnd"/>
      <w:r w:rsidRPr="005D46D3">
        <w:rPr>
          <w:rFonts w:ascii="Arial" w:eastAsia="Times New Roman" w:hAnsi="Arial" w:cs="Arial"/>
          <w:color w:val="333333"/>
          <w:lang w:eastAsia="ru-RU"/>
        </w:rPr>
        <w:t xml:space="preserve"> пользователям Системы Авторизированного доступа к клиентской части сайта Системы (</w:t>
      </w:r>
      <w:proofErr w:type="spellStart"/>
      <w:r w:rsidRPr="005D46D3">
        <w:rPr>
          <w:rFonts w:ascii="Arial" w:eastAsia="Times New Roman" w:hAnsi="Arial" w:cs="Arial"/>
          <w:color w:val="333333"/>
          <w:lang w:eastAsia="ru-RU"/>
        </w:rPr>
        <w:t>Web</w:t>
      </w:r>
      <w:proofErr w:type="spellEnd"/>
      <w:r w:rsidRPr="005D46D3">
        <w:rPr>
          <w:rFonts w:ascii="Arial" w:eastAsia="Times New Roman" w:hAnsi="Arial" w:cs="Arial"/>
          <w:color w:val="333333"/>
          <w:lang w:eastAsia="ru-RU"/>
        </w:rPr>
        <w:t xml:space="preserve"> - интерфейса) через сеть Интернет. Ссылка для подключения к сайту </w:t>
      </w:r>
      <w:proofErr w:type="spellStart"/>
      <w:r w:rsidRPr="005D46D3">
        <w:rPr>
          <w:rFonts w:ascii="Arial" w:eastAsia="Times New Roman" w:hAnsi="Arial" w:cs="Arial"/>
          <w:color w:val="333333"/>
          <w:lang w:eastAsia="ru-RU"/>
        </w:rPr>
        <w:t>Системы:</w:t>
      </w:r>
      <w:hyperlink r:id="rId6" w:tgtFrame="_blank" w:tooltip="https://www.dnevnik.ru" w:history="1">
        <w:r w:rsidRPr="005D46D3">
          <w:rPr>
            <w:rFonts w:ascii="Arial" w:eastAsia="Times New Roman" w:hAnsi="Arial" w:cs="Arial"/>
            <w:color w:val="1281AE"/>
            <w:u w:val="single"/>
            <w:lang w:eastAsia="ru-RU"/>
          </w:rPr>
          <w:t>https</w:t>
        </w:r>
        <w:proofErr w:type="spellEnd"/>
        <w:r w:rsidRPr="005D46D3">
          <w:rPr>
            <w:rFonts w:ascii="Arial" w:eastAsia="Times New Roman" w:hAnsi="Arial" w:cs="Arial"/>
            <w:color w:val="1281AE"/>
            <w:u w:val="single"/>
            <w:lang w:eastAsia="ru-RU"/>
          </w:rPr>
          <w:t>://www.dnevnik.ru</w:t>
        </w:r>
      </w:hyperlink>
      <w:r w:rsidRPr="005D46D3">
        <w:rPr>
          <w:rFonts w:ascii="Arial" w:eastAsia="Times New Roman" w:hAnsi="Arial" w:cs="Arial"/>
          <w:color w:val="333333"/>
          <w:lang w:eastAsia="ru-RU"/>
        </w:rPr>
        <w:t>.</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1.4. </w:t>
      </w:r>
      <w:r w:rsidRPr="005D46D3">
        <w:rPr>
          <w:rFonts w:ascii="Arial" w:eastAsia="Times New Roman" w:hAnsi="Arial" w:cs="Arial"/>
          <w:b/>
          <w:bCs/>
          <w:color w:val="333333"/>
          <w:lang w:eastAsia="ru-RU"/>
        </w:rPr>
        <w:t>Пользователь Системы</w:t>
      </w:r>
      <w:r w:rsidRPr="005D46D3">
        <w:rPr>
          <w:rFonts w:ascii="Arial" w:eastAsia="Times New Roman" w:hAnsi="Arial" w:cs="Arial"/>
          <w:color w:val="333333"/>
          <w:lang w:eastAsia="ru-RU"/>
        </w:rPr>
        <w:t xml:space="preserve"> - физическое лицо, зарегистрировавшее Профиль в Системе по пригласительному коду, с последующим присвоением ему Имени пользователя (логина) и Пароля, а также </w:t>
      </w:r>
      <w:proofErr w:type="gramStart"/>
      <w:r w:rsidRPr="005D46D3">
        <w:rPr>
          <w:rFonts w:ascii="Arial" w:eastAsia="Times New Roman" w:hAnsi="Arial" w:cs="Arial"/>
          <w:color w:val="333333"/>
          <w:lang w:eastAsia="ru-RU"/>
        </w:rPr>
        <w:t>согласившееся</w:t>
      </w:r>
      <w:proofErr w:type="gramEnd"/>
      <w:r w:rsidRPr="005D46D3">
        <w:rPr>
          <w:rFonts w:ascii="Arial" w:eastAsia="Times New Roman" w:hAnsi="Arial" w:cs="Arial"/>
          <w:color w:val="333333"/>
          <w:lang w:eastAsia="ru-RU"/>
        </w:rPr>
        <w:t xml:space="preserve"> с условиями данного Соглашения от своего имени, от своего имени с согласия своего родителя/законного представителя или от имени несовершеннолетнего, родители и/или законным представителем которого он является.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1.5. </w:t>
      </w:r>
      <w:r w:rsidRPr="005D46D3">
        <w:rPr>
          <w:rFonts w:ascii="Arial" w:eastAsia="Times New Roman" w:hAnsi="Arial" w:cs="Arial"/>
          <w:b/>
          <w:bCs/>
          <w:color w:val="333333"/>
          <w:lang w:eastAsia="ru-RU"/>
        </w:rPr>
        <w:t>Профиль</w:t>
      </w:r>
      <w:r w:rsidRPr="005D46D3">
        <w:rPr>
          <w:rFonts w:ascii="Arial" w:eastAsia="Times New Roman" w:hAnsi="Arial" w:cs="Arial"/>
          <w:color w:val="333333"/>
          <w:lang w:eastAsia="ru-RU"/>
        </w:rPr>
        <w:t> - учетная запись Пользователя, содержащая данные о нем и имеющая набор прав Авторизированного доступа к Сервисам Системы. В Системе предусмотрены следующие профили: </w:t>
      </w:r>
      <w:r w:rsidRPr="005D46D3">
        <w:rPr>
          <w:rFonts w:ascii="Arial" w:eastAsia="Times New Roman" w:hAnsi="Arial" w:cs="Arial"/>
          <w:b/>
          <w:bCs/>
          <w:color w:val="333333"/>
          <w:lang w:eastAsia="ru-RU"/>
        </w:rPr>
        <w:t>Сотрудник</w:t>
      </w:r>
      <w:r w:rsidRPr="005D46D3">
        <w:rPr>
          <w:rFonts w:ascii="Arial" w:eastAsia="Times New Roman" w:hAnsi="Arial" w:cs="Arial"/>
          <w:color w:val="333333"/>
          <w:lang w:eastAsia="ru-RU"/>
        </w:rPr>
        <w:t>; </w:t>
      </w:r>
      <w:r w:rsidRPr="005D46D3">
        <w:rPr>
          <w:rFonts w:ascii="Arial" w:eastAsia="Times New Roman" w:hAnsi="Arial" w:cs="Arial"/>
          <w:b/>
          <w:bCs/>
          <w:color w:val="333333"/>
          <w:lang w:eastAsia="ru-RU"/>
        </w:rPr>
        <w:t>Ученик</w:t>
      </w:r>
      <w:r w:rsidRPr="005D46D3">
        <w:rPr>
          <w:rFonts w:ascii="Arial" w:eastAsia="Times New Roman" w:hAnsi="Arial" w:cs="Arial"/>
          <w:color w:val="333333"/>
          <w:lang w:eastAsia="ru-RU"/>
        </w:rPr>
        <w:t>; </w:t>
      </w:r>
      <w:r w:rsidRPr="005D46D3">
        <w:rPr>
          <w:rFonts w:ascii="Arial" w:eastAsia="Times New Roman" w:hAnsi="Arial" w:cs="Arial"/>
          <w:b/>
          <w:bCs/>
          <w:color w:val="333333"/>
          <w:lang w:eastAsia="ru-RU"/>
        </w:rPr>
        <w:t>Родитель</w:t>
      </w:r>
      <w:r w:rsidRPr="005D46D3">
        <w:rPr>
          <w:rFonts w:ascii="Arial" w:eastAsia="Times New Roman" w:hAnsi="Arial" w:cs="Arial"/>
          <w:color w:val="333333"/>
          <w:lang w:eastAsia="ru-RU"/>
        </w:rPr>
        <w:t>.</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1.6. </w:t>
      </w:r>
      <w:r w:rsidRPr="005D46D3">
        <w:rPr>
          <w:rFonts w:ascii="Arial" w:eastAsia="Times New Roman" w:hAnsi="Arial" w:cs="Arial"/>
          <w:b/>
          <w:bCs/>
          <w:color w:val="333333"/>
          <w:lang w:eastAsia="ru-RU"/>
        </w:rPr>
        <w:t>Пригласительный код </w:t>
      </w:r>
      <w:r w:rsidRPr="005D46D3">
        <w:rPr>
          <w:rFonts w:ascii="Arial" w:eastAsia="Times New Roman" w:hAnsi="Arial" w:cs="Arial"/>
          <w:color w:val="333333"/>
          <w:lang w:eastAsia="ru-RU"/>
        </w:rPr>
        <w:t>– строго индивидуальный автоматически генерируемый Системой набор символов, позволяющий осуществить регистрацию в Системе.</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1.7. </w:t>
      </w:r>
      <w:r w:rsidRPr="005D46D3">
        <w:rPr>
          <w:rFonts w:ascii="Arial" w:eastAsia="Times New Roman" w:hAnsi="Arial" w:cs="Arial"/>
          <w:b/>
          <w:bCs/>
          <w:color w:val="333333"/>
          <w:lang w:eastAsia="ru-RU"/>
        </w:rPr>
        <w:t>Имя пользователя (логин)</w:t>
      </w:r>
      <w:r w:rsidRPr="005D46D3">
        <w:rPr>
          <w:rFonts w:ascii="Arial" w:eastAsia="Times New Roman" w:hAnsi="Arial" w:cs="Arial"/>
          <w:color w:val="333333"/>
          <w:lang w:eastAsia="ru-RU"/>
        </w:rPr>
        <w:t> - последовательность символов, однозначно выделяющая (идентифицирующая) каждого отдельного пользователя среди других пользователей Системы. В качестве логина может выступать адрес персональной электронной почты или набор символов, заменяющий его.</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lastRenderedPageBreak/>
        <w:t>1.8. </w:t>
      </w:r>
      <w:r w:rsidRPr="005D46D3">
        <w:rPr>
          <w:rFonts w:ascii="Arial" w:eastAsia="Times New Roman" w:hAnsi="Arial" w:cs="Arial"/>
          <w:b/>
          <w:bCs/>
          <w:color w:val="333333"/>
          <w:lang w:eastAsia="ru-RU"/>
        </w:rPr>
        <w:t>Пароль</w:t>
      </w:r>
      <w:r w:rsidRPr="005D46D3">
        <w:rPr>
          <w:rFonts w:ascii="Arial" w:eastAsia="Times New Roman" w:hAnsi="Arial" w:cs="Arial"/>
          <w:color w:val="333333"/>
          <w:lang w:eastAsia="ru-RU"/>
        </w:rPr>
        <w:t> - последовательность символов, известная только самому Пользователю, хранящаяся в Системе в зашифрованном виде и используемая для Аутентификации Пользователя.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1.9. </w:t>
      </w:r>
      <w:r w:rsidRPr="005D46D3">
        <w:rPr>
          <w:rFonts w:ascii="Arial" w:eastAsia="Times New Roman" w:hAnsi="Arial" w:cs="Arial"/>
          <w:b/>
          <w:bCs/>
          <w:color w:val="333333"/>
          <w:lang w:eastAsia="ru-RU"/>
        </w:rPr>
        <w:t>Аутентификация</w:t>
      </w:r>
      <w:r w:rsidRPr="005D46D3">
        <w:rPr>
          <w:rFonts w:ascii="Arial" w:eastAsia="Times New Roman" w:hAnsi="Arial" w:cs="Arial"/>
          <w:color w:val="333333"/>
          <w:lang w:eastAsia="ru-RU"/>
        </w:rPr>
        <w:t> - удостоверение правомочности дистанционного обращения Пользователя к Системе, осуществляемое при помощи Имени пользователя (логина) и Пароля.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1.10. </w:t>
      </w:r>
      <w:r w:rsidRPr="005D46D3">
        <w:rPr>
          <w:rFonts w:ascii="Arial" w:eastAsia="Times New Roman" w:hAnsi="Arial" w:cs="Arial"/>
          <w:b/>
          <w:bCs/>
          <w:color w:val="333333"/>
          <w:lang w:eastAsia="ru-RU"/>
        </w:rPr>
        <w:t>Авторизированный доступ</w:t>
      </w:r>
      <w:r w:rsidRPr="005D46D3">
        <w:rPr>
          <w:rFonts w:ascii="Arial" w:eastAsia="Times New Roman" w:hAnsi="Arial" w:cs="Arial"/>
          <w:color w:val="333333"/>
          <w:lang w:eastAsia="ru-RU"/>
        </w:rPr>
        <w:t> - доступ при условии успешной Аутентификации.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1.11. </w:t>
      </w:r>
      <w:r w:rsidRPr="005D46D3">
        <w:rPr>
          <w:rFonts w:ascii="Arial" w:eastAsia="Times New Roman" w:hAnsi="Arial" w:cs="Arial"/>
          <w:b/>
          <w:bCs/>
          <w:color w:val="333333"/>
          <w:lang w:eastAsia="ru-RU"/>
        </w:rPr>
        <w:t>Сервисы (платные и бесплатные)</w:t>
      </w:r>
      <w:r w:rsidRPr="005D46D3">
        <w:rPr>
          <w:rFonts w:ascii="Arial" w:eastAsia="Times New Roman" w:hAnsi="Arial" w:cs="Arial"/>
          <w:color w:val="333333"/>
          <w:lang w:eastAsia="ru-RU"/>
        </w:rPr>
        <w:t> - продукты и услуги, предоставляемые Пользователю в рамках функционирования Системы, в целях реализации функций и использования результатов функционирования Системы в соответствие с настоящим Соглашением. Порядок и условия предоставления платных сервисов определяются Соглашением о предоставлении платных сервисов и/или отдельными соглашениями на предоставление конкретного сервиса.</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1.12. </w:t>
      </w:r>
      <w:r w:rsidRPr="005D46D3">
        <w:rPr>
          <w:rFonts w:ascii="Arial" w:eastAsia="Times New Roman" w:hAnsi="Arial" w:cs="Arial"/>
          <w:b/>
          <w:bCs/>
          <w:color w:val="333333"/>
          <w:lang w:eastAsia="ru-RU"/>
        </w:rPr>
        <w:t>Сервис «Школа»</w:t>
      </w:r>
      <w:r w:rsidRPr="005D46D3">
        <w:rPr>
          <w:rFonts w:ascii="Arial" w:eastAsia="Times New Roman" w:hAnsi="Arial" w:cs="Arial"/>
          <w:color w:val="333333"/>
          <w:lang w:eastAsia="ru-RU"/>
        </w:rPr>
        <w:t> - объем взаимосвязанных функций Системы, предоставляющих электронные средства поддержки и сопровождения образовательного процесса и инструменты социального сетевого взаимодействия, что позволяет создать внутреннее информационно - образовательное пространство конкретного Учреждения. Предоставляется Администрацией бесплатно и не зависит от приобретения Пользователем каких-либо платных сервисов.</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1.13. </w:t>
      </w:r>
      <w:r w:rsidRPr="005D46D3">
        <w:rPr>
          <w:rFonts w:ascii="Arial" w:eastAsia="Times New Roman" w:hAnsi="Arial" w:cs="Arial"/>
          <w:b/>
          <w:bCs/>
          <w:color w:val="333333"/>
          <w:lang w:eastAsia="ru-RU"/>
        </w:rPr>
        <w:t>Администратор Школы</w:t>
      </w:r>
      <w:r w:rsidRPr="005D46D3">
        <w:rPr>
          <w:rFonts w:ascii="Arial" w:eastAsia="Times New Roman" w:hAnsi="Arial" w:cs="Arial"/>
          <w:color w:val="333333"/>
          <w:lang w:eastAsia="ru-RU"/>
        </w:rPr>
        <w:t> - физическое лицо, являющееся штатным работником конкретного Учреждения, первым Пользователем Школы в Системе с исключительными правами по администрированию Школы и ввода (редактирования) Информации.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1.14. </w:t>
      </w:r>
      <w:r w:rsidRPr="005D46D3">
        <w:rPr>
          <w:rFonts w:ascii="Arial" w:eastAsia="Times New Roman" w:hAnsi="Arial" w:cs="Arial"/>
          <w:b/>
          <w:bCs/>
          <w:color w:val="333333"/>
          <w:lang w:eastAsia="ru-RU"/>
        </w:rPr>
        <w:t>Учреждение</w:t>
      </w:r>
      <w:r w:rsidRPr="005D46D3">
        <w:rPr>
          <w:rFonts w:ascii="Arial" w:eastAsia="Times New Roman" w:hAnsi="Arial" w:cs="Arial"/>
          <w:color w:val="333333"/>
          <w:lang w:eastAsia="ru-RU"/>
        </w:rPr>
        <w:t> - государственные и негосударственные образовательные учреждения Российской Федерации и стран СНГ (школы, лицеи, колледжи, университеты, академии, институты и т.д.), независимо от организационно-правовой формы, имеющие своей главной целью образовательную деятельность.</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1.15. </w:t>
      </w:r>
      <w:r w:rsidRPr="005D46D3">
        <w:rPr>
          <w:rFonts w:ascii="Arial" w:eastAsia="Times New Roman" w:hAnsi="Arial" w:cs="Arial"/>
          <w:b/>
          <w:bCs/>
          <w:color w:val="333333"/>
          <w:lang w:eastAsia="ru-RU"/>
        </w:rPr>
        <w:t>Информация</w:t>
      </w:r>
      <w:r w:rsidRPr="005D46D3">
        <w:rPr>
          <w:rFonts w:ascii="Arial" w:eastAsia="Times New Roman" w:hAnsi="Arial" w:cs="Arial"/>
          <w:color w:val="333333"/>
          <w:lang w:eastAsia="ru-RU"/>
        </w:rPr>
        <w:t> - сведения, вносимые в Систему сотрудниками Учреждения, в том числе, но не только, по утвержденным формам статистики и/или отчетности, вносимые, необходимые для полноценной работы электронных средств поддержки и сопровождения образовательного процесса и создания информационно - образовательного пространства конкретного Учреждения.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1.16. </w:t>
      </w:r>
      <w:proofErr w:type="gramStart"/>
      <w:r w:rsidRPr="005D46D3">
        <w:rPr>
          <w:rFonts w:ascii="Arial" w:eastAsia="Times New Roman" w:hAnsi="Arial" w:cs="Arial"/>
          <w:b/>
          <w:bCs/>
          <w:color w:val="333333"/>
          <w:lang w:eastAsia="ru-RU"/>
        </w:rPr>
        <w:t>Соглашение</w:t>
      </w:r>
      <w:r w:rsidRPr="005D46D3">
        <w:rPr>
          <w:rFonts w:ascii="Arial" w:eastAsia="Times New Roman" w:hAnsi="Arial" w:cs="Arial"/>
          <w:color w:val="333333"/>
          <w:lang w:eastAsia="ru-RU"/>
        </w:rPr>
        <w:t> - текст настоящего Соглашения между Пользователем и Администрацией, содержащий все необходимые и существенные условия предоставления доступа в Систему со стороны Администрации, условия использования Пользователем Системы, возможности и условия получения Пользователем основных Сервисов Системы, ограничения, условия приостановления и прекращения использования Системы и основных Сервисов Пользователем, ответственность Сторон, иные отношения Сторон, связанные с использованием Системы.</w:t>
      </w:r>
      <w:proofErr w:type="gramEnd"/>
      <w:r w:rsidRPr="005D46D3">
        <w:rPr>
          <w:rFonts w:ascii="Arial" w:eastAsia="Times New Roman" w:hAnsi="Arial" w:cs="Arial"/>
          <w:color w:val="333333"/>
          <w:lang w:eastAsia="ru-RU"/>
        </w:rPr>
        <w:t xml:space="preserve"> Соблюдение условий настоящего Соглашения является необходимым условием для использования Пользователем Системы, а также для получения Пользователем основных Сервисов Системы.</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1.17. </w:t>
      </w:r>
      <w:r w:rsidRPr="005D46D3">
        <w:rPr>
          <w:rFonts w:ascii="Arial" w:eastAsia="Times New Roman" w:hAnsi="Arial" w:cs="Arial"/>
          <w:b/>
          <w:bCs/>
          <w:color w:val="333333"/>
          <w:lang w:eastAsia="ru-RU"/>
        </w:rPr>
        <w:t>Служба Технической Поддержки</w:t>
      </w:r>
      <w:r w:rsidRPr="005D46D3">
        <w:rPr>
          <w:rFonts w:ascii="Arial" w:eastAsia="Times New Roman" w:hAnsi="Arial" w:cs="Arial"/>
          <w:color w:val="333333"/>
          <w:lang w:eastAsia="ru-RU"/>
        </w:rPr>
        <w:t> - служба Администрации, предоставляющая услуги по консультированию Пользователей Системы из конкретного Учреждения по особенностям работы с Системой, а также по оперативному устранению ошибок в работе Системы в случае их возникновения.</w:t>
      </w:r>
    </w:p>
    <w:p w:rsidR="005D46D3" w:rsidRPr="005D46D3" w:rsidRDefault="005D46D3" w:rsidP="005D46D3">
      <w:pPr>
        <w:shd w:val="clear" w:color="auto" w:fill="FFFFFF"/>
        <w:spacing w:before="48" w:after="96" w:line="240" w:lineRule="auto"/>
        <w:outlineLvl w:val="2"/>
        <w:rPr>
          <w:rFonts w:ascii="Arial" w:eastAsia="Times New Roman" w:hAnsi="Arial" w:cs="Arial"/>
          <w:color w:val="AF69A1"/>
          <w:sz w:val="28"/>
          <w:szCs w:val="28"/>
          <w:lang w:eastAsia="ru-RU"/>
        </w:rPr>
      </w:pPr>
      <w:r w:rsidRPr="005D46D3">
        <w:rPr>
          <w:rFonts w:ascii="Arial" w:eastAsia="Times New Roman" w:hAnsi="Arial" w:cs="Arial"/>
          <w:color w:val="AF69A1"/>
          <w:sz w:val="28"/>
          <w:szCs w:val="28"/>
          <w:lang w:eastAsia="ru-RU"/>
        </w:rPr>
        <w:t>Раздел 2. Общие положения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2.1. Настоящее пользовательское Соглашение распространяется на всех Пользователей Системы, независимо от цели использования Системы, и представляет собой публичную оферту в соответствии со ст. 437 Гражданского кодекса РФ. Действие пользовательского соглашения распространяется на Пользователей с момента ввода пригласительного кода и Имени пользователя (логина) и Пароля. Нажатие кнопки «Зарегистрироваться» обозначает полное и безоговорочное согласие Пользователя с настоящим пользовательским Соглашением, (акцепт оферты) в соответствии со ст. 438 Гражданского кодекса РФ. В случае несогласия с пользовательским Соглашением, Пользователь обязуется прекратить просмотр или пользование услугами Системы, а также удалить любые материалы, размещенные им в Системе.</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2.2. Действующая редакция пользовательского Соглашения постоянно размещена по URL-адресу: </w:t>
      </w:r>
      <w:hyperlink r:id="rId7" w:tgtFrame="_blank" w:tooltip="http://dnevnik.ru/terms_points/" w:history="1">
        <w:r w:rsidRPr="005D46D3">
          <w:rPr>
            <w:rFonts w:ascii="Arial" w:eastAsia="Times New Roman" w:hAnsi="Arial" w:cs="Arial"/>
            <w:color w:val="1281AE"/>
            <w:u w:val="single"/>
            <w:lang w:eastAsia="ru-RU"/>
          </w:rPr>
          <w:t>http://dnevnik.ru/terms_points/</w:t>
        </w:r>
      </w:hyperlink>
      <w:r w:rsidRPr="005D46D3">
        <w:rPr>
          <w:rFonts w:ascii="Arial" w:eastAsia="Times New Roman" w:hAnsi="Arial" w:cs="Arial"/>
          <w:color w:val="333333"/>
          <w:lang w:eastAsia="ru-RU"/>
        </w:rPr>
        <w:t>. Администрация оставляет за собой право изменять или дополнять настоящее пользовательское Соглашение в любой момент без предварительного или последующего уведомления. Пользователь самостоятельно отслеживает изменения Соглашения и знакомится с действующей редакцией пользовательского соглашения. Продолжение использования Системы Пользователем после внесения изменений и/или дополнений в настоящее Соглашение означает принятие и согласие Пользователя с такими изменениями и/или дополнениями.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2.3. Предоставление Пользователю платных Сервисов, а именно специальных дополнительных возможностей Системы, предоставляемых Администрацией по запросу Пользователя на возмездной основе, регулируется Положением и порядке предоставления платных сервисов, а также отдельными Соглашениями. Платные сервисы не являются необходимым условием участия Пользователя в Системе и предоставляются по желанию Пользователя.</w:t>
      </w:r>
    </w:p>
    <w:p w:rsidR="005D46D3" w:rsidRPr="005D46D3" w:rsidRDefault="005D46D3" w:rsidP="005D46D3">
      <w:pPr>
        <w:shd w:val="clear" w:color="auto" w:fill="FFFFFF"/>
        <w:spacing w:before="48" w:after="96" w:line="240" w:lineRule="auto"/>
        <w:outlineLvl w:val="2"/>
        <w:rPr>
          <w:rFonts w:ascii="Arial" w:eastAsia="Times New Roman" w:hAnsi="Arial" w:cs="Arial"/>
          <w:color w:val="AF69A1"/>
          <w:sz w:val="31"/>
          <w:szCs w:val="31"/>
          <w:lang w:eastAsia="ru-RU"/>
        </w:rPr>
      </w:pPr>
      <w:r w:rsidRPr="005D46D3">
        <w:rPr>
          <w:rFonts w:ascii="Arial" w:eastAsia="Times New Roman" w:hAnsi="Arial" w:cs="Arial"/>
          <w:color w:val="AF69A1"/>
          <w:sz w:val="31"/>
          <w:szCs w:val="31"/>
          <w:lang w:eastAsia="ru-RU"/>
        </w:rPr>
        <w:t>Раздел 3. Правила доступа в Систему «</w:t>
      </w:r>
      <w:proofErr w:type="spellStart"/>
      <w:r w:rsidRPr="005D46D3">
        <w:rPr>
          <w:rFonts w:ascii="Arial" w:eastAsia="Times New Roman" w:hAnsi="Arial" w:cs="Arial"/>
          <w:color w:val="AF69A1"/>
          <w:sz w:val="31"/>
          <w:szCs w:val="31"/>
          <w:lang w:eastAsia="ru-RU"/>
        </w:rPr>
        <w:t>Дневник</w:t>
      </w:r>
      <w:proofErr w:type="gramStart"/>
      <w:r w:rsidRPr="005D46D3">
        <w:rPr>
          <w:rFonts w:ascii="Arial" w:eastAsia="Times New Roman" w:hAnsi="Arial" w:cs="Arial"/>
          <w:color w:val="AF69A1"/>
          <w:sz w:val="31"/>
          <w:szCs w:val="31"/>
          <w:lang w:eastAsia="ru-RU"/>
        </w:rPr>
        <w:t>.р</w:t>
      </w:r>
      <w:proofErr w:type="gramEnd"/>
      <w:r w:rsidRPr="005D46D3">
        <w:rPr>
          <w:rFonts w:ascii="Arial" w:eastAsia="Times New Roman" w:hAnsi="Arial" w:cs="Arial"/>
          <w:color w:val="AF69A1"/>
          <w:sz w:val="31"/>
          <w:szCs w:val="31"/>
          <w:lang w:eastAsia="ru-RU"/>
        </w:rPr>
        <w:t>у</w:t>
      </w:r>
      <w:proofErr w:type="spellEnd"/>
      <w:r w:rsidRPr="005D46D3">
        <w:rPr>
          <w:rFonts w:ascii="Arial" w:eastAsia="Times New Roman" w:hAnsi="Arial" w:cs="Arial"/>
          <w:color w:val="AF69A1"/>
          <w:sz w:val="31"/>
          <w:szCs w:val="31"/>
          <w:lang w:eastAsia="ru-RU"/>
        </w:rPr>
        <w:t>»</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3.1. Пользователь осуществляет регистрацию Профиля в Системе по индивидуальному пригласительному коду, полученному от сотрудников Учреждения, в частности от Администратора Школы.</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3.2. При регистрации Пользователь обязан проверить точность своих данных: фамилию, имя и отчество, дату рождения, пол. В случае ошибок или несоответствия части данных следует обратиться к Администратору Школы после завершения регистрации или в Службу технической поддержки по адресу электронной почты </w:t>
      </w:r>
      <w:hyperlink r:id="rId8" w:tgtFrame="_blank" w:tooltip="team@company.dnevnik.ru" w:history="1">
        <w:r w:rsidRPr="005D46D3">
          <w:rPr>
            <w:rFonts w:ascii="Arial" w:eastAsia="Times New Roman" w:hAnsi="Arial" w:cs="Arial"/>
            <w:color w:val="1281AE"/>
            <w:u w:val="single"/>
            <w:lang w:eastAsia="ru-RU"/>
          </w:rPr>
          <w:t>team@company.dnevnik.ru</w:t>
        </w:r>
      </w:hyperlink>
      <w:r w:rsidRPr="005D46D3">
        <w:rPr>
          <w:rFonts w:ascii="Arial" w:eastAsia="Times New Roman" w:hAnsi="Arial" w:cs="Arial"/>
          <w:color w:val="333333"/>
          <w:lang w:eastAsia="ru-RU"/>
        </w:rPr>
        <w:t>. Любая иная персональная информация предоставляется Пользователем по собственному желанию при использовании Сервисов Системы.</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Любая иная персональная информация предоставляется Пользователем по собственному желанию при использовании Сервисов Системы.</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3.3. При регистрации Пользователь самостоятельно вводит Имя пользователя (логин) и выбранный Пароль, который находится в Системе в зашифрованном виде. В случае утраты Пароля пользователь может пройти необходимую процедуру, предусмотренную на Сайте для восстановления Пароля, или обратиться к Администратору Школы.</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3.4. Подключение к Системе предоставляется Пользователю путем авторизированного доступа к клиентской части сайта Системы (</w:t>
      </w:r>
      <w:proofErr w:type="spellStart"/>
      <w:r w:rsidRPr="005D46D3">
        <w:rPr>
          <w:rFonts w:ascii="Arial" w:eastAsia="Times New Roman" w:hAnsi="Arial" w:cs="Arial"/>
          <w:color w:val="333333"/>
          <w:lang w:eastAsia="ru-RU"/>
        </w:rPr>
        <w:t>Web</w:t>
      </w:r>
      <w:proofErr w:type="spellEnd"/>
      <w:r w:rsidRPr="005D46D3">
        <w:rPr>
          <w:rFonts w:ascii="Arial" w:eastAsia="Times New Roman" w:hAnsi="Arial" w:cs="Arial"/>
          <w:color w:val="333333"/>
          <w:lang w:eastAsia="ru-RU"/>
        </w:rPr>
        <w:t xml:space="preserve"> - интерфейса) через сеть Интернет. Пользователь несет полную ответственность за безопасность выбранных Имени пользователя (логина) и Пароля, в частности за отсутствие к ним доступа у третьих лиц. Все действия в Системе, совершенные под Профилем Пользователя считаются совершенными Пользователем.</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3.5. Пользователь обязуется использовать Систему только в личных некоммерческих целях в соответствии с настоящим пользовательским Соглашением.</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3.6. Пользователь может быть «исключен из Школы» Администратором Школы. Процедура «исключения из Школы» подразумевает удаление у Пользователя только прав доступа к сервису «Школа» в конкретном Учреждении. Исключение Пользователя из «Школы» возможно в следующих случаях:</w:t>
      </w:r>
    </w:p>
    <w:p w:rsidR="005D46D3" w:rsidRPr="005D46D3" w:rsidRDefault="005D46D3" w:rsidP="00F97D64">
      <w:pPr>
        <w:numPr>
          <w:ilvl w:val="0"/>
          <w:numId w:val="1"/>
        </w:numPr>
        <w:shd w:val="clear" w:color="auto" w:fill="FFFFFF"/>
        <w:spacing w:before="48" w:after="48" w:line="336" w:lineRule="atLeast"/>
        <w:ind w:left="810"/>
        <w:jc w:val="both"/>
        <w:rPr>
          <w:rFonts w:ascii="Arial" w:eastAsia="Times New Roman" w:hAnsi="Arial" w:cs="Arial"/>
          <w:color w:val="333333"/>
          <w:lang w:eastAsia="ru-RU"/>
        </w:rPr>
      </w:pPr>
      <w:r w:rsidRPr="005D46D3">
        <w:rPr>
          <w:rFonts w:ascii="Arial" w:eastAsia="Times New Roman" w:hAnsi="Arial" w:cs="Arial"/>
          <w:color w:val="333333"/>
          <w:lang w:eastAsia="ru-RU"/>
        </w:rPr>
        <w:t>окончание срока обучения Пользователя в Учреждении;</w:t>
      </w:r>
    </w:p>
    <w:p w:rsidR="005D46D3" w:rsidRPr="005D46D3" w:rsidRDefault="005D46D3" w:rsidP="00F97D64">
      <w:pPr>
        <w:numPr>
          <w:ilvl w:val="0"/>
          <w:numId w:val="1"/>
        </w:numPr>
        <w:shd w:val="clear" w:color="auto" w:fill="FFFFFF"/>
        <w:spacing w:before="48" w:after="48" w:line="336" w:lineRule="atLeast"/>
        <w:ind w:left="810"/>
        <w:jc w:val="both"/>
        <w:rPr>
          <w:rFonts w:ascii="Arial" w:eastAsia="Times New Roman" w:hAnsi="Arial" w:cs="Arial"/>
          <w:color w:val="333333"/>
          <w:lang w:eastAsia="ru-RU"/>
        </w:rPr>
      </w:pPr>
      <w:r w:rsidRPr="005D46D3">
        <w:rPr>
          <w:rFonts w:ascii="Arial" w:eastAsia="Times New Roman" w:hAnsi="Arial" w:cs="Arial"/>
          <w:color w:val="333333"/>
          <w:lang w:eastAsia="ru-RU"/>
        </w:rPr>
        <w:t>исключение Пользователя из Учреждения;</w:t>
      </w:r>
    </w:p>
    <w:p w:rsidR="005D46D3" w:rsidRPr="005D46D3" w:rsidRDefault="005D46D3" w:rsidP="00F97D64">
      <w:pPr>
        <w:numPr>
          <w:ilvl w:val="0"/>
          <w:numId w:val="1"/>
        </w:numPr>
        <w:shd w:val="clear" w:color="auto" w:fill="FFFFFF"/>
        <w:spacing w:before="48" w:after="48" w:line="336" w:lineRule="atLeast"/>
        <w:ind w:left="810"/>
        <w:jc w:val="both"/>
        <w:rPr>
          <w:rFonts w:ascii="Arial" w:eastAsia="Times New Roman" w:hAnsi="Arial" w:cs="Arial"/>
          <w:color w:val="333333"/>
          <w:lang w:eastAsia="ru-RU"/>
        </w:rPr>
      </w:pPr>
      <w:r w:rsidRPr="005D46D3">
        <w:rPr>
          <w:rFonts w:ascii="Arial" w:eastAsia="Times New Roman" w:hAnsi="Arial" w:cs="Arial"/>
          <w:color w:val="333333"/>
          <w:lang w:eastAsia="ru-RU"/>
        </w:rPr>
        <w:t>перевод Пользователя в другое Учреждение.</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3.7. Удаление Профиля Пользователя из Системы может быть произведено только Администрацией при личном обращении Пользователя и при наличии оснований для удаления.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3.8. Все претензии, запросы, вопросы, любая иная корреспонденция, должны направляться Администрации по адресу электронной почты</w:t>
      </w:r>
      <w:hyperlink r:id="rId9" w:tgtFrame="_blank" w:tooltip="team@company.dnevnik.ru" w:history="1">
        <w:r w:rsidRPr="005D46D3">
          <w:rPr>
            <w:rFonts w:ascii="Arial" w:eastAsia="Times New Roman" w:hAnsi="Arial" w:cs="Arial"/>
            <w:color w:val="1281AE"/>
            <w:u w:val="single"/>
            <w:lang w:eastAsia="ru-RU"/>
          </w:rPr>
          <w:t>team@company.dnevnik.ru</w:t>
        </w:r>
      </w:hyperlink>
      <w:r w:rsidRPr="005D46D3">
        <w:rPr>
          <w:rFonts w:ascii="Arial" w:eastAsia="Times New Roman" w:hAnsi="Arial" w:cs="Arial"/>
          <w:color w:val="333333"/>
          <w:lang w:eastAsia="ru-RU"/>
        </w:rPr>
        <w:t>.</w:t>
      </w:r>
    </w:p>
    <w:p w:rsidR="005D46D3" w:rsidRPr="005D46D3" w:rsidRDefault="005D46D3" w:rsidP="005D46D3">
      <w:pPr>
        <w:shd w:val="clear" w:color="auto" w:fill="FFFFFF"/>
        <w:spacing w:before="48" w:after="96" w:line="240" w:lineRule="auto"/>
        <w:outlineLvl w:val="2"/>
        <w:rPr>
          <w:rFonts w:ascii="Arial" w:eastAsia="Times New Roman" w:hAnsi="Arial" w:cs="Arial"/>
          <w:color w:val="AF69A1"/>
          <w:sz w:val="28"/>
          <w:szCs w:val="28"/>
          <w:lang w:eastAsia="ru-RU"/>
        </w:rPr>
      </w:pPr>
      <w:r w:rsidRPr="005D46D3">
        <w:rPr>
          <w:rFonts w:ascii="Arial" w:eastAsia="Times New Roman" w:hAnsi="Arial" w:cs="Arial"/>
          <w:color w:val="AF69A1"/>
          <w:sz w:val="28"/>
          <w:szCs w:val="28"/>
          <w:lang w:eastAsia="ru-RU"/>
        </w:rPr>
        <w:t>Раздел 4. Правила взаимодействия Исполнителя и Пользователя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4.1. Сервисы Системы разработаны в соответствии с идеологией Национальной образовательной инициативы «Наша новая школа». Все учебные материалы отвечают требованиям Министерства образования и науки РФ. Экспертизу и сопровождение образовательной составляющей проекта осуществляют: СПбГУ, РГПУ им. Герцена, </w:t>
      </w:r>
      <w:proofErr w:type="spellStart"/>
      <w:r w:rsidRPr="005D46D3">
        <w:rPr>
          <w:rFonts w:ascii="Arial" w:eastAsia="Times New Roman" w:hAnsi="Arial" w:cs="Arial"/>
          <w:color w:val="333333"/>
          <w:lang w:eastAsia="ru-RU"/>
        </w:rPr>
        <w:t>СПбАППО</w:t>
      </w:r>
      <w:proofErr w:type="spellEnd"/>
      <w:r w:rsidRPr="005D46D3">
        <w:rPr>
          <w:rFonts w:ascii="Arial" w:eastAsia="Times New Roman" w:hAnsi="Arial" w:cs="Arial"/>
          <w:color w:val="333333"/>
          <w:lang w:eastAsia="ru-RU"/>
        </w:rPr>
        <w:t>, НИРО, ТИРО. При этом Администрация не гарантирует, что Система будет соответствовать требованиям и пожеланиям Пользователя.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4.2. </w:t>
      </w:r>
      <w:proofErr w:type="gramStart"/>
      <w:r w:rsidRPr="005D46D3">
        <w:rPr>
          <w:rFonts w:ascii="Arial" w:eastAsia="Times New Roman" w:hAnsi="Arial" w:cs="Arial"/>
          <w:color w:val="333333"/>
          <w:lang w:eastAsia="ru-RU"/>
        </w:rPr>
        <w:t>Администрация обязуется предоставить Пользователям 24 часовой доступ к Сервисам Системы через сеть Интернет, в том числе к электронным средствам поддержки и сопровождения образовательного процесса, для ввода и просмотра Информации с обеспечением необходимого уровня безопасности доступа и осуществлением перерывов на техническое обслуживание общей продолжительностью не более 96 часов в течение календарного года.</w:t>
      </w:r>
      <w:proofErr w:type="gramEnd"/>
      <w:r w:rsidRPr="005D46D3">
        <w:rPr>
          <w:rFonts w:ascii="Arial" w:eastAsia="Times New Roman" w:hAnsi="Arial" w:cs="Arial"/>
          <w:color w:val="333333"/>
          <w:lang w:eastAsia="ru-RU"/>
        </w:rPr>
        <w:t xml:space="preserve"> Администрация вправе привлекать третьих лиц для предоставления любых Сервисов без уведомления/согласия Пользователя.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4.3. Администрация обязуется предоставлять возможность Пользователям применять любой набор Сервисов Системы в рамках своего Профиля, а также использовать любые материалы из Системы, любыми способами, не противоречащими законодательству Российской Федерации и данному Соглашению. Фактическое использование Пользователем любого Сервиса Системы (в том числе платного при условии внесения денежных средств) означает заключение договора и согласие Пользователя в отношении конкретного Сервиса на условиях и в порядке, установленных настоящим Соглашением и/или отдельными соглашениями по использованию конкретного Сервиса.</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4.4. </w:t>
      </w:r>
      <w:proofErr w:type="gramStart"/>
      <w:r w:rsidRPr="005D46D3">
        <w:rPr>
          <w:rFonts w:ascii="Arial" w:eastAsia="Times New Roman" w:hAnsi="Arial" w:cs="Arial"/>
          <w:color w:val="333333"/>
          <w:lang w:eastAsia="ru-RU"/>
        </w:rPr>
        <w:t>Администрация не несет ответственности в случае прямых или косвенных финансовых или иных потерь Пользователей, вызванных временной неработоспособностью Системы по следующим причинам: плановые или внеплановые технические и профилактические работы, технические сбои интернет - провайдеров, компьютерных сетей, серверов и средств, а также противоправные действия третьих лиц умышленные, неумышленные (в том числе неосторожные) действия самого Пользователя и/или форс-мажорные обстоятельства.</w:t>
      </w:r>
      <w:proofErr w:type="gramEnd"/>
      <w:r w:rsidRPr="005D46D3">
        <w:rPr>
          <w:rFonts w:ascii="Arial" w:eastAsia="Times New Roman" w:hAnsi="Arial" w:cs="Arial"/>
          <w:color w:val="333333"/>
          <w:lang w:eastAsia="ru-RU"/>
        </w:rPr>
        <w:t xml:space="preserve"> При этом Администрация берет на себя обязательство приложить максимум усилии для восстановления работоспособности Системы в кратчайшие сроки.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4.5. </w:t>
      </w:r>
      <w:proofErr w:type="gramStart"/>
      <w:r w:rsidRPr="005D46D3">
        <w:rPr>
          <w:rFonts w:ascii="Arial" w:eastAsia="Times New Roman" w:hAnsi="Arial" w:cs="Arial"/>
          <w:color w:val="333333"/>
          <w:lang w:eastAsia="ru-RU"/>
        </w:rPr>
        <w:t>Администрация</w:t>
      </w:r>
      <w:proofErr w:type="gramEnd"/>
      <w:r w:rsidRPr="005D46D3">
        <w:rPr>
          <w:rFonts w:ascii="Arial" w:eastAsia="Times New Roman" w:hAnsi="Arial" w:cs="Arial"/>
          <w:color w:val="333333"/>
          <w:lang w:eastAsia="ru-RU"/>
        </w:rPr>
        <w:t xml:space="preserve"> ни при </w:t>
      </w:r>
      <w:proofErr w:type="gramStart"/>
      <w:r w:rsidRPr="005D46D3">
        <w:rPr>
          <w:rFonts w:ascii="Arial" w:eastAsia="Times New Roman" w:hAnsi="Arial" w:cs="Arial"/>
          <w:color w:val="333333"/>
          <w:lang w:eastAsia="ru-RU"/>
        </w:rPr>
        <w:t>каких</w:t>
      </w:r>
      <w:proofErr w:type="gramEnd"/>
      <w:r w:rsidRPr="005D46D3">
        <w:rPr>
          <w:rFonts w:ascii="Arial" w:eastAsia="Times New Roman" w:hAnsi="Arial" w:cs="Arial"/>
          <w:color w:val="333333"/>
          <w:lang w:eastAsia="ru-RU"/>
        </w:rPr>
        <w:t xml:space="preserve"> обстоятельствах не несет ответственности за нарушение интеллектуальных прав третьих лиц, если такое нарушение было вызвано созданием, загрузкой, размещением, копированием или изменением информации, материалов или изображений в Системе, выполненных Пользователями Системы.</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4.6. Регистрация на Сайте является персональной (личной). Регистрация одним лицом нескольких Профилей, равно как регистрация Профиля группой лиц или организацией является достаточным условием для полной блокировки всех Профилей, созданных (зарегистрированных) этим лицом.</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4.7. При регистрации Пользователь получает информацию для доступа (логин и пароль) в Систему и принимает на себя всю ответственность за её сохранность, в том числе за соблюдение всех мер для обеспечения безопасности своих логина и пароля, а также за все действия, совершённые с использованием логина и пароля Пользователя.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4.8. Администрация для исполнения положений Соглашения, а также для предоставления сервисов и оказания услуг Пользователю посредством Сайта обрабатывает его персональные данные и персональные данные несовершеннолетних, родителем и/или законным представителем которых он является. Принципы, порядок и условия обработки персональных данных определены Администрацией </w:t>
      </w:r>
      <w:proofErr w:type="spellStart"/>
      <w:r w:rsidRPr="005D46D3">
        <w:rPr>
          <w:rFonts w:ascii="Arial" w:eastAsia="Times New Roman" w:hAnsi="Arial" w:cs="Arial"/>
          <w:color w:val="333333"/>
          <w:lang w:eastAsia="ru-RU"/>
        </w:rPr>
        <w:t>в</w:t>
      </w:r>
      <w:hyperlink r:id="rId10" w:tgtFrame="_blank" w:history="1">
        <w:r w:rsidRPr="005D46D3">
          <w:rPr>
            <w:rFonts w:ascii="Arial" w:eastAsia="Times New Roman" w:hAnsi="Arial" w:cs="Arial"/>
            <w:color w:val="1281AE"/>
            <w:u w:val="single"/>
            <w:lang w:eastAsia="ru-RU"/>
          </w:rPr>
          <w:t>Политике</w:t>
        </w:r>
        <w:proofErr w:type="spellEnd"/>
        <w:r w:rsidRPr="005D46D3">
          <w:rPr>
            <w:rFonts w:ascii="Arial" w:eastAsia="Times New Roman" w:hAnsi="Arial" w:cs="Arial"/>
            <w:color w:val="1281AE"/>
            <w:u w:val="single"/>
            <w:lang w:eastAsia="ru-RU"/>
          </w:rPr>
          <w:t xml:space="preserve"> обработки персональных данных</w:t>
        </w:r>
      </w:hyperlink>
      <w:r w:rsidRPr="005D46D3">
        <w:rPr>
          <w:rFonts w:ascii="Arial" w:eastAsia="Times New Roman" w:hAnsi="Arial" w:cs="Arial"/>
          <w:color w:val="333333"/>
          <w:lang w:eastAsia="ru-RU"/>
        </w:rPr>
        <w:t>.</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4.9. В целях исполнения обязательств по Соглашению под согласием Пользователя понимается совершение данным Пользователем действий, позволяющих однозначно определить проявление его воли, в том числе осуществление конклюдентных действий, включая, </w:t>
      </w:r>
      <w:proofErr w:type="gramStart"/>
      <w:r w:rsidRPr="005D46D3">
        <w:rPr>
          <w:rFonts w:ascii="Arial" w:eastAsia="Times New Roman" w:hAnsi="Arial" w:cs="Arial"/>
          <w:color w:val="333333"/>
          <w:lang w:eastAsia="ru-RU"/>
        </w:rPr>
        <w:t>но</w:t>
      </w:r>
      <w:proofErr w:type="gramEnd"/>
      <w:r w:rsidRPr="005D46D3">
        <w:rPr>
          <w:rFonts w:ascii="Arial" w:eastAsia="Times New Roman" w:hAnsi="Arial" w:cs="Arial"/>
          <w:color w:val="333333"/>
          <w:lang w:eastAsia="ru-RU"/>
        </w:rPr>
        <w:t xml:space="preserve"> не ограничиваясь, нажатие кнопки «Зарегистрироваться».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4.10. Пользователь, регистрируясь в Системе, совершая конклюдентные действия, указанные в п. 4.9., размещая данные на Сайте, выражает свое согласие на обработку персональных данных Администрацией и/или третьим лицом, обработка указанных персональных данных которому поручена Администрацией исключительно в целях, указанных в п. 4.13. Пользовательского соглашения, на отражение персональных данных в Профиле, а также на то, что отражаемые в Профиле персональные данные будут считаться общедоступными.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4.11. Недееспособный Пользователь, регистрируясь в Системе, гарантирует Администрации, что у него есть предварительно полученное письменное согласие своего законного представителя на обработку его персональных данных на Сайте, а также на то, что его персональные данные, размещенные в Профиле, будут считаться общедоступными.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4.12. Ограниченно дееспособный Пользователь, регистрируясь в Системе, совершая конклюдентные действия, указанные в п. 4.9., </w:t>
      </w:r>
      <w:proofErr w:type="gramStart"/>
      <w:r w:rsidRPr="005D46D3">
        <w:rPr>
          <w:rFonts w:ascii="Arial" w:eastAsia="Times New Roman" w:hAnsi="Arial" w:cs="Arial"/>
          <w:color w:val="333333"/>
          <w:lang w:eastAsia="ru-RU"/>
        </w:rPr>
        <w:t>размещая данные на Сайте выражает свое согласие</w:t>
      </w:r>
      <w:proofErr w:type="gramEnd"/>
      <w:r w:rsidRPr="005D46D3">
        <w:rPr>
          <w:rFonts w:ascii="Arial" w:eastAsia="Times New Roman" w:hAnsi="Arial" w:cs="Arial"/>
          <w:color w:val="333333"/>
          <w:lang w:eastAsia="ru-RU"/>
        </w:rPr>
        <w:t xml:space="preserve"> на обработку персональных данных Администрацией и/или третьим лицом, обработка указанных персональных данных которому поручена Администрацией исключительно в целях, указанных в п. 4.13. </w:t>
      </w:r>
      <w:proofErr w:type="gramStart"/>
      <w:r w:rsidRPr="005D46D3">
        <w:rPr>
          <w:rFonts w:ascii="Arial" w:eastAsia="Times New Roman" w:hAnsi="Arial" w:cs="Arial"/>
          <w:color w:val="333333"/>
          <w:lang w:eastAsia="ru-RU"/>
        </w:rPr>
        <w:t>Пользовательского соглашения,, на отражение персональных данных в Профиле, а также на то, что отражаемые в Профиле персональные данные будут считаться общедоступными и гарантирует Администрации, что у него есть предварительно полученное письменное согласие своего законного представителя на обработку его персональных данных на Сайте, а также на то, что его персональные данные, размещенные в Профиле, будут считаться общедоступными.</w:t>
      </w:r>
      <w:proofErr w:type="gramEnd"/>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4.13. </w:t>
      </w:r>
      <w:proofErr w:type="gramStart"/>
      <w:r w:rsidRPr="005D46D3">
        <w:rPr>
          <w:rFonts w:ascii="Arial" w:eastAsia="Times New Roman" w:hAnsi="Arial" w:cs="Arial"/>
          <w:color w:val="333333"/>
          <w:lang w:eastAsia="ru-RU"/>
        </w:rPr>
        <w:t xml:space="preserve">Целью обработки персональных данных Пользователя и несовершеннолетних Пользователей, родителей и/или законных представителем которых он является, являются оказание последнему услуг Администрацией и/или третьими лицами, предоставление возможности использования сервисов Сайта, проведение рекламных кампаний, предоставление </w:t>
      </w:r>
      <w:proofErr w:type="spellStart"/>
      <w:r w:rsidRPr="005D46D3">
        <w:rPr>
          <w:rFonts w:ascii="Arial" w:eastAsia="Times New Roman" w:hAnsi="Arial" w:cs="Arial"/>
          <w:color w:val="333333"/>
          <w:lang w:eastAsia="ru-RU"/>
        </w:rPr>
        <w:t>таргетированной</w:t>
      </w:r>
      <w:proofErr w:type="spellEnd"/>
      <w:r w:rsidRPr="005D46D3">
        <w:rPr>
          <w:rFonts w:ascii="Arial" w:eastAsia="Times New Roman" w:hAnsi="Arial" w:cs="Arial"/>
          <w:color w:val="333333"/>
          <w:lang w:eastAsia="ru-RU"/>
        </w:rPr>
        <w:t xml:space="preserve"> рекламы, проведение статистических исследований и анализа полученных статистических данных, осуществление иных действий, описанных в Соглашении и соответствующих разделах Сайта.</w:t>
      </w:r>
      <w:proofErr w:type="gramEnd"/>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4.14. Обработка персональных данных Пользователя осуществляется Администрацией с момента регистрации Профиля и в течение трех месяцев с момента удаления Профиля Пользователем.</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4.15. Пользователь соглашается с тем, что Администрация в процессе обработки персональных данных имеет право осуществлять с персональными данными следующие действия: сбор, систематизацию, накопление, хранение, использование, уничтожение и иные необходимые в целях исполнения Соглашения и предоставления сервисов Сайта действия.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4.16. Пользователь соглашается с тем, что Администрация имеет право передавать предварительно обезличенные персональные данные третьим лицам с целью сбора и анализа статистики.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4.17. Администрация вправе разрешить третьим лицам, в том числе издателям и рекламным сетям, показывать рекламу на Сайте. Некоторые, из указанных третьих лиц, могут размещать </w:t>
      </w:r>
      <w:proofErr w:type="spellStart"/>
      <w:r w:rsidRPr="005D46D3">
        <w:rPr>
          <w:rFonts w:ascii="Arial" w:eastAsia="Times New Roman" w:hAnsi="Arial" w:cs="Arial"/>
          <w:color w:val="333333"/>
          <w:lang w:eastAsia="ru-RU"/>
        </w:rPr>
        <w:t>куки</w:t>
      </w:r>
      <w:proofErr w:type="spellEnd"/>
      <w:r w:rsidRPr="005D46D3">
        <w:rPr>
          <w:rFonts w:ascii="Arial" w:eastAsia="Times New Roman" w:hAnsi="Arial" w:cs="Arial"/>
          <w:color w:val="333333"/>
          <w:lang w:eastAsia="ru-RU"/>
        </w:rPr>
        <w:t>-файлы на компьютере Пользователя, чтобы идентифицировать указанный компьютер каждый раз, когда они посылают Пользователю онлайн-рекламу. Это дает им возможность понять, где Пользователь видел их рекламу, и показывать рекламу, которую они считают интересной для Пользователя. Передача персональных данных Пользователя указанным третьим лицам, при этом, не осуществляется. Если Пользователь не желает, чтобы указанная информация была доступна для третьих лиц, он вправе запретить сбор данных путем изменения настроек на своём компьютере.</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4.18. </w:t>
      </w:r>
      <w:proofErr w:type="gramStart"/>
      <w:r w:rsidRPr="005D46D3">
        <w:rPr>
          <w:rFonts w:ascii="Arial" w:eastAsia="Times New Roman" w:hAnsi="Arial" w:cs="Arial"/>
          <w:color w:val="333333"/>
          <w:lang w:eastAsia="ru-RU"/>
        </w:rPr>
        <w:t>Пользователь соглашается с обязанностью немедленно уведомить Администрацию о любом нарушении безопасности, связанным с доступом в Систему, совершённом с использованием логина и пароля Пользователя без его ведома и согласия.</w:t>
      </w:r>
      <w:proofErr w:type="gramEnd"/>
      <w:r w:rsidRPr="005D46D3">
        <w:rPr>
          <w:rFonts w:ascii="Arial" w:eastAsia="Times New Roman" w:hAnsi="Arial" w:cs="Arial"/>
          <w:color w:val="333333"/>
          <w:lang w:eastAsia="ru-RU"/>
        </w:rPr>
        <w:t xml:space="preserve"> Администрация не принимает на себя </w:t>
      </w:r>
      <w:proofErr w:type="gramStart"/>
      <w:r w:rsidRPr="005D46D3">
        <w:rPr>
          <w:rFonts w:ascii="Arial" w:eastAsia="Times New Roman" w:hAnsi="Arial" w:cs="Arial"/>
          <w:color w:val="333333"/>
          <w:lang w:eastAsia="ru-RU"/>
        </w:rPr>
        <w:t>ответственности</w:t>
      </w:r>
      <w:proofErr w:type="gramEnd"/>
      <w:r w:rsidRPr="005D46D3">
        <w:rPr>
          <w:rFonts w:ascii="Arial" w:eastAsia="Times New Roman" w:hAnsi="Arial" w:cs="Arial"/>
          <w:color w:val="333333"/>
          <w:lang w:eastAsia="ru-RU"/>
        </w:rPr>
        <w:t xml:space="preserve"> ни за </w:t>
      </w:r>
      <w:proofErr w:type="gramStart"/>
      <w:r w:rsidRPr="005D46D3">
        <w:rPr>
          <w:rFonts w:ascii="Arial" w:eastAsia="Times New Roman" w:hAnsi="Arial" w:cs="Arial"/>
          <w:color w:val="333333"/>
          <w:lang w:eastAsia="ru-RU"/>
        </w:rPr>
        <w:t>какие</w:t>
      </w:r>
      <w:proofErr w:type="gramEnd"/>
      <w:r w:rsidRPr="005D46D3">
        <w:rPr>
          <w:rFonts w:ascii="Arial" w:eastAsia="Times New Roman" w:hAnsi="Arial" w:cs="Arial"/>
          <w:color w:val="333333"/>
          <w:lang w:eastAsia="ru-RU"/>
        </w:rPr>
        <w:t xml:space="preserve"> последствия нарушения безопасности, в том числе потерю или порчу данных, произошедшие в результате авторизованного доступа третьих лиц в Систему с помощью логина и пароля Пользователя.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4.19. Администрация предоставляет автоматизированные средства по восстановлению Пароля. При этом Администрация сохраняет за собой право ограничивать использование этих средств, а также временно или полностью приостанавливать их работу. Администрация не несёт ответственности за потерю информации для доступа в Систему, совершённую по вине Пользователя, а также за любые последствия, которые могут возникнуть в результате этого.</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4.20. Пользователь соглашается с правом Администрации запрещать использование некоторых логинов и блокировать доступ в Систему с их использованием.</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4.21. Пользователь обязуется соблюдать разделы 5 и 6 настоящего Соглашения. Пользователь соглашается с тем, что Администрация имеет право по собственному усмотрению и без специального уведомления или предупреждения ограничивать доступ Пользователя в Систему по причине нарушения требований разделов 5 и 6 настоящего Соглашения.</w:t>
      </w:r>
    </w:p>
    <w:p w:rsidR="005D46D3" w:rsidRPr="005D46D3" w:rsidRDefault="005D46D3" w:rsidP="005D46D3">
      <w:pPr>
        <w:shd w:val="clear" w:color="auto" w:fill="FFFFFF"/>
        <w:spacing w:before="48" w:after="96" w:line="240" w:lineRule="auto"/>
        <w:outlineLvl w:val="2"/>
        <w:rPr>
          <w:rFonts w:ascii="Arial" w:eastAsia="Times New Roman" w:hAnsi="Arial" w:cs="Arial"/>
          <w:color w:val="AF69A1"/>
          <w:sz w:val="28"/>
          <w:szCs w:val="28"/>
          <w:lang w:eastAsia="ru-RU"/>
        </w:rPr>
      </w:pPr>
      <w:r w:rsidRPr="005D46D3">
        <w:rPr>
          <w:rFonts w:ascii="Arial" w:eastAsia="Times New Roman" w:hAnsi="Arial" w:cs="Arial"/>
          <w:color w:val="AF69A1"/>
          <w:sz w:val="28"/>
          <w:szCs w:val="28"/>
          <w:lang w:eastAsia="ru-RU"/>
        </w:rPr>
        <w:t>Раздел 5. Правила размещения информации, охраняемой законами об интеллектуальной собственности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5.1. Все материалы, представленные в Системе, включая изображения, программный код, логотипы, графику, звуки являются объектами исключительных прав и защищены в соответствии с законодательством Российской Федерации об интеллектуальной собственности.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5.2. При использовании Сайта запрещена загрузка, передача между Пользователями, изменение или размещение информации, данных или изображений, которые нарушают исключительные права третьих лиц, в частности авторские и смежные с ними права, а также исключительные права на изобретение, полезную модель, промышленный образец или товарный знак.</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5.3. Пользователь несет ответственность в случае нарушения им интеллектуальных прав третьих лиц, в частности авторских и смежных с ними прав, а также исключительных права на изобретение, полезную модель, промышленный образец или товарный знак.</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5.4. На страницах Сайта Пользователь вправе публиковать только те комментарии (включая изображение профиля, текст комментария и прикладываемые фотографии), которые не нарушают действующее законодательство и/или права третьих лиц. В случае если такое произведение является объектом авторского права или включает его, Пользователь гарантирует, что имеет право на такое использование. Публикуя указанные </w:t>
      </w:r>
      <w:proofErr w:type="gramStart"/>
      <w:r w:rsidRPr="005D46D3">
        <w:rPr>
          <w:rFonts w:ascii="Arial" w:eastAsia="Times New Roman" w:hAnsi="Arial" w:cs="Arial"/>
          <w:color w:val="333333"/>
          <w:lang w:eastAsia="ru-RU"/>
        </w:rPr>
        <w:t>объекты</w:t>
      </w:r>
      <w:proofErr w:type="gramEnd"/>
      <w:r w:rsidRPr="005D46D3">
        <w:rPr>
          <w:rFonts w:ascii="Arial" w:eastAsia="Times New Roman" w:hAnsi="Arial" w:cs="Arial"/>
          <w:color w:val="333333"/>
          <w:lang w:eastAsia="ru-RU"/>
        </w:rPr>
        <w:t xml:space="preserve"> Пользователь предоставляет Администрации право использовать их без ограничения по территории и сроку путем воспроизведения, распространения, перевода, публичного исполнения, публичного показа, сообщения в эфир и по кабелю, доведения до всеобщего сведения.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5.5. Администрация оставляет за собой право блокировать любую информацию, размещенную Пользователем, нарушающую интеллектуальные и/или исключительные права третьих лиц, в том числе авторские и смежные с ними права, по требованию правообладателя либо без такового.</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5.6. Администрация также предлагает авторам и правообладателям разместить свои произведения для некоммерческого использования в научных и образовательных целях на основе Лицензионного договора. Лица, желающие разместить свои произведения, могут обратиться по электронному адресу: </w:t>
      </w:r>
      <w:hyperlink r:id="rId11" w:tgtFrame="_blank" w:tooltip="team@company.dnevnik.ru" w:history="1">
        <w:r w:rsidRPr="005D46D3">
          <w:rPr>
            <w:rFonts w:ascii="Arial" w:eastAsia="Times New Roman" w:hAnsi="Arial" w:cs="Arial"/>
            <w:color w:val="1281AE"/>
            <w:u w:val="single"/>
            <w:lang w:eastAsia="ru-RU"/>
          </w:rPr>
          <w:t>team@company.dnevnik.ru</w:t>
        </w:r>
      </w:hyperlink>
      <w:r w:rsidRPr="005D46D3">
        <w:rPr>
          <w:rFonts w:ascii="Arial" w:eastAsia="Times New Roman" w:hAnsi="Arial" w:cs="Arial"/>
          <w:color w:val="333333"/>
          <w:lang w:eastAsia="ru-RU"/>
        </w:rPr>
        <w:t> для получения информации об условиях Лицензионного договора и порядке его заключения.</w:t>
      </w:r>
    </w:p>
    <w:p w:rsidR="005D46D3" w:rsidRPr="005D46D3" w:rsidRDefault="005D46D3" w:rsidP="00F97D64">
      <w:pPr>
        <w:shd w:val="clear" w:color="auto" w:fill="FFFFFF"/>
        <w:spacing w:before="48" w:after="96" w:line="240" w:lineRule="auto"/>
        <w:jc w:val="both"/>
        <w:outlineLvl w:val="2"/>
        <w:rPr>
          <w:rFonts w:ascii="Arial" w:eastAsia="Times New Roman" w:hAnsi="Arial" w:cs="Arial"/>
          <w:color w:val="AF69A1"/>
          <w:sz w:val="28"/>
          <w:szCs w:val="28"/>
          <w:lang w:eastAsia="ru-RU"/>
        </w:rPr>
      </w:pPr>
      <w:r w:rsidRPr="005D46D3">
        <w:rPr>
          <w:rFonts w:ascii="Arial" w:eastAsia="Times New Roman" w:hAnsi="Arial" w:cs="Arial"/>
          <w:color w:val="AF69A1"/>
          <w:sz w:val="28"/>
          <w:szCs w:val="28"/>
          <w:lang w:eastAsia="ru-RU"/>
        </w:rPr>
        <w:t>Раздел 6. Запрещенное использование Системы</w:t>
      </w:r>
    </w:p>
    <w:p w:rsidR="005D46D3" w:rsidRPr="005D46D3" w:rsidRDefault="005D46D3" w:rsidP="005D46D3">
      <w:pPr>
        <w:shd w:val="clear" w:color="auto" w:fill="FFFFFF"/>
        <w:spacing w:after="0" w:line="336" w:lineRule="atLeast"/>
        <w:rPr>
          <w:rFonts w:ascii="Arial" w:eastAsia="Times New Roman" w:hAnsi="Arial" w:cs="Arial"/>
          <w:color w:val="333333"/>
          <w:lang w:eastAsia="ru-RU"/>
        </w:rPr>
      </w:pPr>
      <w:r w:rsidRPr="005D46D3">
        <w:rPr>
          <w:rFonts w:ascii="Arial" w:eastAsia="Times New Roman" w:hAnsi="Arial" w:cs="Arial"/>
          <w:b/>
          <w:bCs/>
          <w:color w:val="333333"/>
          <w:lang w:eastAsia="ru-RU"/>
        </w:rPr>
        <w:t>Пользователю запрещается: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6.1. </w:t>
      </w:r>
      <w:proofErr w:type="gramStart"/>
      <w:r w:rsidRPr="005D46D3">
        <w:rPr>
          <w:rFonts w:ascii="Arial" w:eastAsia="Times New Roman" w:hAnsi="Arial" w:cs="Arial"/>
          <w:color w:val="333333"/>
          <w:lang w:eastAsia="ru-RU"/>
        </w:rPr>
        <w:t>Загрузка, размещение, передача с помощью программных средств сайта, и/или любого другого способа публикации текстов, программ, изображений или материалов пропагандирующих террористическую деятельность, или разжигающих межнациональную, расовую или религиозную рознь, а также отображающих или пропагандирующих насилие или смерть, содержащих описание или изображение причинения вреда несовершеннолетним лицам в любой форме, включая любые формы порнографии.</w:t>
      </w:r>
      <w:proofErr w:type="gramEnd"/>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6.2. Загрузка, размещение, передача с помощью программных средств Системы, или любого другого способа публикации текстов, программ, изображений или материалов содержащих непристойные материалы и информацию, в любой форме побуждающей к незаконным действиям, включая азартные игры, нелегальную продажу оружия или наркотиков.</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6.3. Совершать или допускать совершение преступных или разрушительных деяний, преследуемых в соответствии с законодательством Российской Федерации.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6.4. Загружать, хранить, использовать или передавать любую рекламную информацию, описание мошеннических схем, схем сетевого маркетинга (MLM), систем заработка в сети Интернет и так далее.</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6.5. Выдавать себя за другого человека или представителя организации и/или сообщества, а также вводить других Пользователей в заблуждение.</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6.6. Собирать и хранить данные других Пользователей вне Системы в ручном или автоматизированном режиме.</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6.7. </w:t>
      </w:r>
      <w:proofErr w:type="gramStart"/>
      <w:r w:rsidRPr="005D46D3">
        <w:rPr>
          <w:rFonts w:ascii="Arial" w:eastAsia="Times New Roman" w:hAnsi="Arial" w:cs="Arial"/>
          <w:color w:val="333333"/>
          <w:lang w:eastAsia="ru-RU"/>
        </w:rPr>
        <w:t>Любым способом препятствовать работе Системы, в том числе создание, распространение или использование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а также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(компьютерные вирусы), для осуществления несанкционированного доступа, а также серийные номера к</w:t>
      </w:r>
      <w:proofErr w:type="gramEnd"/>
      <w:r w:rsidRPr="005D46D3">
        <w:rPr>
          <w:rFonts w:ascii="Arial" w:eastAsia="Times New Roman" w:hAnsi="Arial" w:cs="Arial"/>
          <w:color w:val="333333"/>
          <w:lang w:eastAsia="ru-RU"/>
        </w:rPr>
        <w:t xml:space="preserve">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Сервисам Системы, а также размещения ссылок на вышеуказанную информацию.</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6.8. Используя Систему, Пользователь обязуется не нарушать информационную безопасность Системы, а именно обязуется не совершать следующих действий:</w:t>
      </w:r>
    </w:p>
    <w:p w:rsidR="005D46D3" w:rsidRPr="005D46D3" w:rsidRDefault="005D46D3" w:rsidP="00F97D64">
      <w:pPr>
        <w:numPr>
          <w:ilvl w:val="0"/>
          <w:numId w:val="2"/>
        </w:numPr>
        <w:shd w:val="clear" w:color="auto" w:fill="FFFFFF"/>
        <w:spacing w:before="48" w:after="48" w:line="336" w:lineRule="atLeast"/>
        <w:ind w:left="810"/>
        <w:jc w:val="both"/>
        <w:rPr>
          <w:rFonts w:ascii="Arial" w:eastAsia="Times New Roman" w:hAnsi="Arial" w:cs="Arial"/>
          <w:color w:val="333333"/>
          <w:lang w:eastAsia="ru-RU"/>
        </w:rPr>
      </w:pPr>
      <w:r w:rsidRPr="005D46D3">
        <w:rPr>
          <w:rFonts w:ascii="Arial" w:eastAsia="Times New Roman" w:hAnsi="Arial" w:cs="Arial"/>
          <w:color w:val="333333"/>
          <w:lang w:eastAsia="ru-RU"/>
        </w:rPr>
        <w:t>не осуществлять попытки проверить уязвимость системы безопасности Системы, нарушать процедуры регистрации и авторизации Системы;</w:t>
      </w:r>
    </w:p>
    <w:p w:rsidR="005D46D3" w:rsidRPr="005D46D3" w:rsidRDefault="005D46D3" w:rsidP="00F97D64">
      <w:pPr>
        <w:numPr>
          <w:ilvl w:val="0"/>
          <w:numId w:val="2"/>
        </w:numPr>
        <w:shd w:val="clear" w:color="auto" w:fill="FFFFFF"/>
        <w:spacing w:before="48" w:after="48" w:line="336" w:lineRule="atLeast"/>
        <w:ind w:left="810"/>
        <w:jc w:val="both"/>
        <w:rPr>
          <w:rFonts w:ascii="Arial" w:eastAsia="Times New Roman" w:hAnsi="Arial" w:cs="Arial"/>
          <w:color w:val="333333"/>
          <w:lang w:eastAsia="ru-RU"/>
        </w:rPr>
      </w:pPr>
      <w:proofErr w:type="gramStart"/>
      <w:r w:rsidRPr="005D46D3">
        <w:rPr>
          <w:rFonts w:ascii="Arial" w:eastAsia="Times New Roman" w:hAnsi="Arial" w:cs="Arial"/>
          <w:color w:val="333333"/>
          <w:lang w:eastAsia="ru-RU"/>
        </w:rPr>
        <w:t>не осуществлять попытки создания помех в использовании Системы другими пользователями, что включает в себя распространение компьютерных вирусов, порчу данных, постоянную рассылку повторяющейся информации, одновременную отправку большого количества электронной почты и/или запросов к Системе с целью намеренно вывести сервер сайта из строя и тому подобные действия, выходящие за рамки нормального целевого использования Системы, и способные умышленно или по неосторожности повлечь</w:t>
      </w:r>
      <w:proofErr w:type="gramEnd"/>
      <w:r w:rsidRPr="005D46D3">
        <w:rPr>
          <w:rFonts w:ascii="Arial" w:eastAsia="Times New Roman" w:hAnsi="Arial" w:cs="Arial"/>
          <w:color w:val="333333"/>
          <w:lang w:eastAsia="ru-RU"/>
        </w:rPr>
        <w:t xml:space="preserve"> сбои в его работе;</w:t>
      </w:r>
    </w:p>
    <w:p w:rsidR="005D46D3" w:rsidRPr="005D46D3" w:rsidRDefault="005D46D3" w:rsidP="00F97D64">
      <w:pPr>
        <w:numPr>
          <w:ilvl w:val="0"/>
          <w:numId w:val="2"/>
        </w:numPr>
        <w:shd w:val="clear" w:color="auto" w:fill="FFFFFF"/>
        <w:spacing w:before="48" w:after="48" w:line="336" w:lineRule="atLeast"/>
        <w:ind w:left="810"/>
        <w:jc w:val="both"/>
        <w:rPr>
          <w:rFonts w:ascii="Arial" w:eastAsia="Times New Roman" w:hAnsi="Arial" w:cs="Arial"/>
          <w:color w:val="333333"/>
          <w:lang w:eastAsia="ru-RU"/>
        </w:rPr>
      </w:pPr>
      <w:r w:rsidRPr="005D46D3">
        <w:rPr>
          <w:rFonts w:ascii="Arial" w:eastAsia="Times New Roman" w:hAnsi="Arial" w:cs="Arial"/>
          <w:color w:val="333333"/>
          <w:lang w:eastAsia="ru-RU"/>
        </w:rPr>
        <w:t>не рассылать пользователям Системы материалов, на которые они не давали своего согласия, «спама», любых писем и рекламы без разрешения Администрации;</w:t>
      </w:r>
    </w:p>
    <w:p w:rsidR="005D46D3" w:rsidRPr="005D46D3" w:rsidRDefault="005D46D3" w:rsidP="00F97D64">
      <w:pPr>
        <w:numPr>
          <w:ilvl w:val="0"/>
          <w:numId w:val="2"/>
        </w:numPr>
        <w:shd w:val="clear" w:color="auto" w:fill="FFFFFF"/>
        <w:spacing w:before="48" w:after="48" w:line="336" w:lineRule="atLeast"/>
        <w:ind w:left="810"/>
        <w:jc w:val="both"/>
        <w:rPr>
          <w:rFonts w:ascii="Arial" w:eastAsia="Times New Roman" w:hAnsi="Arial" w:cs="Arial"/>
          <w:color w:val="333333"/>
          <w:lang w:eastAsia="ru-RU"/>
        </w:rPr>
      </w:pPr>
      <w:r w:rsidRPr="005D46D3">
        <w:rPr>
          <w:rFonts w:ascii="Arial" w:eastAsia="Times New Roman" w:hAnsi="Arial" w:cs="Arial"/>
          <w:color w:val="333333"/>
          <w:lang w:eastAsia="ru-RU"/>
        </w:rPr>
        <w:t>не осуществлять имитацию и/или подделку любого заголовка пакета TCP/IP или любой части заголовка в любом электронном письме или размещенном в Системе материале;</w:t>
      </w:r>
    </w:p>
    <w:p w:rsidR="005D46D3" w:rsidRPr="005D46D3" w:rsidRDefault="005D46D3" w:rsidP="00F97D64">
      <w:pPr>
        <w:numPr>
          <w:ilvl w:val="0"/>
          <w:numId w:val="2"/>
        </w:numPr>
        <w:shd w:val="clear" w:color="auto" w:fill="FFFFFF"/>
        <w:spacing w:before="48" w:after="48" w:line="336" w:lineRule="atLeast"/>
        <w:ind w:left="810"/>
        <w:jc w:val="both"/>
        <w:rPr>
          <w:rFonts w:ascii="Arial" w:eastAsia="Times New Roman" w:hAnsi="Arial" w:cs="Arial"/>
          <w:color w:val="333333"/>
          <w:lang w:eastAsia="ru-RU"/>
        </w:rPr>
      </w:pPr>
      <w:r w:rsidRPr="005D46D3">
        <w:rPr>
          <w:rFonts w:ascii="Arial" w:eastAsia="Times New Roman" w:hAnsi="Arial" w:cs="Arial"/>
          <w:color w:val="333333"/>
          <w:lang w:eastAsia="ru-RU"/>
        </w:rPr>
        <w:t>не использовать или не пытаться использовать любое программное обеспечение, или процедуры для навигации или поиску в Системе, кроме встроенной в Систему поисковой машины и традиционных и общедоступных браузеров (</w:t>
      </w:r>
      <w:proofErr w:type="spellStart"/>
      <w:r w:rsidRPr="005D46D3">
        <w:rPr>
          <w:rFonts w:ascii="Arial" w:eastAsia="Times New Roman" w:hAnsi="Arial" w:cs="Arial"/>
          <w:color w:val="333333"/>
          <w:lang w:eastAsia="ru-RU"/>
        </w:rPr>
        <w:t>Microsoft</w:t>
      </w:r>
      <w:proofErr w:type="spellEnd"/>
      <w:r w:rsidRPr="005D46D3">
        <w:rPr>
          <w:rFonts w:ascii="Arial" w:eastAsia="Times New Roman" w:hAnsi="Arial" w:cs="Arial"/>
          <w:color w:val="333333"/>
          <w:lang w:eastAsia="ru-RU"/>
        </w:rPr>
        <w:t xml:space="preserve"> </w:t>
      </w:r>
      <w:proofErr w:type="spellStart"/>
      <w:r w:rsidRPr="005D46D3">
        <w:rPr>
          <w:rFonts w:ascii="Arial" w:eastAsia="Times New Roman" w:hAnsi="Arial" w:cs="Arial"/>
          <w:color w:val="333333"/>
          <w:lang w:eastAsia="ru-RU"/>
        </w:rPr>
        <w:t>Internet</w:t>
      </w:r>
      <w:proofErr w:type="spellEnd"/>
      <w:r w:rsidRPr="005D46D3">
        <w:rPr>
          <w:rFonts w:ascii="Arial" w:eastAsia="Times New Roman" w:hAnsi="Arial" w:cs="Arial"/>
          <w:color w:val="333333"/>
          <w:lang w:eastAsia="ru-RU"/>
        </w:rPr>
        <w:t xml:space="preserve"> </w:t>
      </w:r>
      <w:proofErr w:type="spellStart"/>
      <w:r w:rsidRPr="005D46D3">
        <w:rPr>
          <w:rFonts w:ascii="Arial" w:eastAsia="Times New Roman" w:hAnsi="Arial" w:cs="Arial"/>
          <w:color w:val="333333"/>
          <w:lang w:eastAsia="ru-RU"/>
        </w:rPr>
        <w:t>Explorer</w:t>
      </w:r>
      <w:proofErr w:type="spellEnd"/>
      <w:r w:rsidRPr="005D46D3">
        <w:rPr>
          <w:rFonts w:ascii="Arial" w:eastAsia="Times New Roman" w:hAnsi="Arial" w:cs="Arial"/>
          <w:color w:val="333333"/>
          <w:lang w:eastAsia="ru-RU"/>
        </w:rPr>
        <w:t xml:space="preserve">, </w:t>
      </w:r>
      <w:proofErr w:type="spellStart"/>
      <w:r w:rsidRPr="005D46D3">
        <w:rPr>
          <w:rFonts w:ascii="Arial" w:eastAsia="Times New Roman" w:hAnsi="Arial" w:cs="Arial"/>
          <w:color w:val="333333"/>
          <w:lang w:eastAsia="ru-RU"/>
        </w:rPr>
        <w:t>Mozilla</w:t>
      </w:r>
      <w:proofErr w:type="spellEnd"/>
      <w:r w:rsidRPr="005D46D3">
        <w:rPr>
          <w:rFonts w:ascii="Arial" w:eastAsia="Times New Roman" w:hAnsi="Arial" w:cs="Arial"/>
          <w:color w:val="333333"/>
          <w:lang w:eastAsia="ru-RU"/>
        </w:rPr>
        <w:t xml:space="preserve"> </w:t>
      </w:r>
      <w:proofErr w:type="spellStart"/>
      <w:r w:rsidRPr="005D46D3">
        <w:rPr>
          <w:rFonts w:ascii="Arial" w:eastAsia="Times New Roman" w:hAnsi="Arial" w:cs="Arial"/>
          <w:color w:val="333333"/>
          <w:lang w:eastAsia="ru-RU"/>
        </w:rPr>
        <w:t>Firefox</w:t>
      </w:r>
      <w:proofErr w:type="spellEnd"/>
      <w:r w:rsidRPr="005D46D3">
        <w:rPr>
          <w:rFonts w:ascii="Arial" w:eastAsia="Times New Roman" w:hAnsi="Arial" w:cs="Arial"/>
          <w:color w:val="333333"/>
          <w:lang w:eastAsia="ru-RU"/>
        </w:rPr>
        <w:t xml:space="preserve">, </w:t>
      </w:r>
      <w:proofErr w:type="spellStart"/>
      <w:r w:rsidRPr="005D46D3">
        <w:rPr>
          <w:rFonts w:ascii="Arial" w:eastAsia="Times New Roman" w:hAnsi="Arial" w:cs="Arial"/>
          <w:color w:val="333333"/>
          <w:lang w:eastAsia="ru-RU"/>
        </w:rPr>
        <w:t>Opera</w:t>
      </w:r>
      <w:proofErr w:type="spellEnd"/>
      <w:r w:rsidRPr="005D46D3">
        <w:rPr>
          <w:rFonts w:ascii="Arial" w:eastAsia="Times New Roman" w:hAnsi="Arial" w:cs="Arial"/>
          <w:color w:val="333333"/>
          <w:lang w:eastAsia="ru-RU"/>
        </w:rPr>
        <w:t xml:space="preserve">, </w:t>
      </w:r>
      <w:proofErr w:type="spellStart"/>
      <w:r w:rsidRPr="005D46D3">
        <w:rPr>
          <w:rFonts w:ascii="Arial" w:eastAsia="Times New Roman" w:hAnsi="Arial" w:cs="Arial"/>
          <w:color w:val="333333"/>
          <w:lang w:eastAsia="ru-RU"/>
        </w:rPr>
        <w:t>Google</w:t>
      </w:r>
      <w:proofErr w:type="spellEnd"/>
      <w:r w:rsidRPr="005D46D3">
        <w:rPr>
          <w:rFonts w:ascii="Arial" w:eastAsia="Times New Roman" w:hAnsi="Arial" w:cs="Arial"/>
          <w:color w:val="333333"/>
          <w:lang w:eastAsia="ru-RU"/>
        </w:rPr>
        <w:t xml:space="preserve"> </w:t>
      </w:r>
      <w:proofErr w:type="spellStart"/>
      <w:r w:rsidRPr="005D46D3">
        <w:rPr>
          <w:rFonts w:ascii="Arial" w:eastAsia="Times New Roman" w:hAnsi="Arial" w:cs="Arial"/>
          <w:color w:val="333333"/>
          <w:lang w:eastAsia="ru-RU"/>
        </w:rPr>
        <w:t>Chrome</w:t>
      </w:r>
      <w:proofErr w:type="spellEnd"/>
      <w:r w:rsidRPr="005D46D3">
        <w:rPr>
          <w:rFonts w:ascii="Arial" w:eastAsia="Times New Roman" w:hAnsi="Arial" w:cs="Arial"/>
          <w:color w:val="333333"/>
          <w:lang w:eastAsia="ru-RU"/>
        </w:rPr>
        <w:t xml:space="preserve"> и других подобных).</w:t>
      </w:r>
    </w:p>
    <w:p w:rsidR="005D46D3" w:rsidRPr="005D46D3" w:rsidRDefault="005D46D3" w:rsidP="005D46D3">
      <w:pPr>
        <w:shd w:val="clear" w:color="auto" w:fill="FFFFFF"/>
        <w:spacing w:before="48" w:after="96" w:line="240" w:lineRule="auto"/>
        <w:outlineLvl w:val="2"/>
        <w:rPr>
          <w:rFonts w:ascii="Arial" w:eastAsia="Times New Roman" w:hAnsi="Arial" w:cs="Arial"/>
          <w:color w:val="AF69A1"/>
          <w:sz w:val="28"/>
          <w:szCs w:val="28"/>
          <w:lang w:eastAsia="ru-RU"/>
        </w:rPr>
      </w:pPr>
      <w:r w:rsidRPr="005D46D3">
        <w:rPr>
          <w:rFonts w:ascii="Arial" w:eastAsia="Times New Roman" w:hAnsi="Arial" w:cs="Arial"/>
          <w:color w:val="AF69A1"/>
          <w:sz w:val="28"/>
          <w:szCs w:val="28"/>
          <w:lang w:eastAsia="ru-RU"/>
        </w:rPr>
        <w:t xml:space="preserve">Раздел 7. </w:t>
      </w:r>
      <w:proofErr w:type="spellStart"/>
      <w:r w:rsidRPr="005D46D3">
        <w:rPr>
          <w:rFonts w:ascii="Arial" w:eastAsia="Times New Roman" w:hAnsi="Arial" w:cs="Arial"/>
          <w:color w:val="AF69A1"/>
          <w:sz w:val="28"/>
          <w:szCs w:val="28"/>
          <w:lang w:eastAsia="ru-RU"/>
        </w:rPr>
        <w:t>Модерация</w:t>
      </w:r>
      <w:proofErr w:type="spellEnd"/>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7.1. Администрация сохраняет за собой право проводить </w:t>
      </w:r>
      <w:proofErr w:type="spellStart"/>
      <w:r w:rsidRPr="005D46D3">
        <w:rPr>
          <w:rFonts w:ascii="Arial" w:eastAsia="Times New Roman" w:hAnsi="Arial" w:cs="Arial"/>
          <w:color w:val="333333"/>
          <w:lang w:eastAsia="ru-RU"/>
        </w:rPr>
        <w:t>модерацию</w:t>
      </w:r>
      <w:proofErr w:type="spellEnd"/>
      <w:r w:rsidRPr="005D46D3">
        <w:rPr>
          <w:rFonts w:ascii="Arial" w:eastAsia="Times New Roman" w:hAnsi="Arial" w:cs="Arial"/>
          <w:color w:val="333333"/>
          <w:lang w:eastAsia="ru-RU"/>
        </w:rPr>
        <w:t xml:space="preserve"> всех материалов, размещённых Пользователями в Системе, то есть следить за содержанием и качеством этих материалов и, в случае необходимости, по собственному усмотрению, без предупреждения и объяснения причин удалять или перемещать их. Администрация не принимает на себя </w:t>
      </w:r>
      <w:proofErr w:type="gramStart"/>
      <w:r w:rsidRPr="005D46D3">
        <w:rPr>
          <w:rFonts w:ascii="Arial" w:eastAsia="Times New Roman" w:hAnsi="Arial" w:cs="Arial"/>
          <w:color w:val="333333"/>
          <w:lang w:eastAsia="ru-RU"/>
        </w:rPr>
        <w:t>ответственности</w:t>
      </w:r>
      <w:proofErr w:type="gramEnd"/>
      <w:r w:rsidRPr="005D46D3">
        <w:rPr>
          <w:rFonts w:ascii="Arial" w:eastAsia="Times New Roman" w:hAnsi="Arial" w:cs="Arial"/>
          <w:color w:val="333333"/>
          <w:lang w:eastAsia="ru-RU"/>
        </w:rPr>
        <w:t xml:space="preserve"> ни за </w:t>
      </w:r>
      <w:proofErr w:type="gramStart"/>
      <w:r w:rsidRPr="005D46D3">
        <w:rPr>
          <w:rFonts w:ascii="Arial" w:eastAsia="Times New Roman" w:hAnsi="Arial" w:cs="Arial"/>
          <w:color w:val="333333"/>
          <w:lang w:eastAsia="ru-RU"/>
        </w:rPr>
        <w:t>какие</w:t>
      </w:r>
      <w:proofErr w:type="gramEnd"/>
      <w:r w:rsidRPr="005D46D3">
        <w:rPr>
          <w:rFonts w:ascii="Arial" w:eastAsia="Times New Roman" w:hAnsi="Arial" w:cs="Arial"/>
          <w:color w:val="333333"/>
          <w:lang w:eastAsia="ru-RU"/>
        </w:rPr>
        <w:t xml:space="preserve"> последствия действий, совершённых в рамках процедуры </w:t>
      </w:r>
      <w:proofErr w:type="spellStart"/>
      <w:r w:rsidRPr="005D46D3">
        <w:rPr>
          <w:rFonts w:ascii="Arial" w:eastAsia="Times New Roman" w:hAnsi="Arial" w:cs="Arial"/>
          <w:color w:val="333333"/>
          <w:lang w:eastAsia="ru-RU"/>
        </w:rPr>
        <w:t>модерации</w:t>
      </w:r>
      <w:proofErr w:type="spellEnd"/>
      <w:r w:rsidRPr="005D46D3">
        <w:rPr>
          <w:rFonts w:ascii="Arial" w:eastAsia="Times New Roman" w:hAnsi="Arial" w:cs="Arial"/>
          <w:color w:val="333333"/>
          <w:lang w:eastAsia="ru-RU"/>
        </w:rPr>
        <w:t>.</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7.2. Пользователь соглашается с правом Администрации ограничивать или блокировать доступ к Системе или принимать иные меры в отношении Пользователя, нарушившего условия Соглашения, либо нормы действующего законодательства, либо охраняемые законом права третьих лиц в случае поступления от них мотивированной жалобы. Характер этих мер, включая длительность и уровень ограничения доступа, определяются при этом Администрацией по собственному усмотрению и могут быть применены без предварительного или последующего уведомления Пользователя и объяснения причин. Администрация уведомляет Администратора Учреждения о факте ограничения или блокировки доступа к Системе для Пользователя и характере допущенных им нарушений. Ограничение или блокирование Профиля Ученика не препятствует вводу Администратором Школы Информации, связанной с ним и просмотру указанной Информации родителями и/или законными представителями данного Пользователя.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7.3. В случае нарушения условий Соглашения Администрация имеет право предпринимать меры, необходимые для защиты этих условий и своих интересов вне зависимости от срока давности этих нарушений. Таким образом, бездействие со стороны Администрации при нарушении Пользователями условий Соглашения не лишает Администрацию права предпринять необходимые для защиты своих интересов действия позднее и не говорит об отказе Администрации от своих прав при совершении подобных нарушений в будущем.</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7.4. Право Администрации на </w:t>
      </w:r>
      <w:proofErr w:type="spellStart"/>
      <w:r w:rsidRPr="005D46D3">
        <w:rPr>
          <w:rFonts w:ascii="Arial" w:eastAsia="Times New Roman" w:hAnsi="Arial" w:cs="Arial"/>
          <w:color w:val="333333"/>
          <w:lang w:eastAsia="ru-RU"/>
        </w:rPr>
        <w:t>модерацию</w:t>
      </w:r>
      <w:proofErr w:type="spellEnd"/>
      <w:r w:rsidRPr="005D46D3">
        <w:rPr>
          <w:rFonts w:ascii="Arial" w:eastAsia="Times New Roman" w:hAnsi="Arial" w:cs="Arial"/>
          <w:color w:val="333333"/>
          <w:lang w:eastAsia="ru-RU"/>
        </w:rPr>
        <w:t xml:space="preserve"> не является обязанностью контролировать все материалы, размещаемые Пользователями в Системе, публикуемые или передаваемые с использованием сервисов Системы. </w:t>
      </w:r>
      <w:proofErr w:type="spellStart"/>
      <w:r w:rsidRPr="005D46D3">
        <w:rPr>
          <w:rFonts w:ascii="Arial" w:eastAsia="Times New Roman" w:hAnsi="Arial" w:cs="Arial"/>
          <w:color w:val="333333"/>
          <w:lang w:eastAsia="ru-RU"/>
        </w:rPr>
        <w:t>Модерация</w:t>
      </w:r>
      <w:proofErr w:type="spellEnd"/>
      <w:r w:rsidRPr="005D46D3">
        <w:rPr>
          <w:rFonts w:ascii="Arial" w:eastAsia="Times New Roman" w:hAnsi="Arial" w:cs="Arial"/>
          <w:color w:val="333333"/>
          <w:lang w:eastAsia="ru-RU"/>
        </w:rPr>
        <w:t xml:space="preserve"> осуществляется в объёмах, устанавливаемых Администрацией.</w:t>
      </w:r>
    </w:p>
    <w:p w:rsidR="005D46D3" w:rsidRPr="005D46D3" w:rsidRDefault="005D46D3" w:rsidP="005D46D3">
      <w:pPr>
        <w:shd w:val="clear" w:color="auto" w:fill="FFFFFF"/>
        <w:spacing w:before="48" w:after="96" w:line="240" w:lineRule="auto"/>
        <w:outlineLvl w:val="2"/>
        <w:rPr>
          <w:rFonts w:ascii="Arial" w:eastAsia="Times New Roman" w:hAnsi="Arial" w:cs="Arial"/>
          <w:color w:val="AF69A1"/>
          <w:sz w:val="28"/>
          <w:szCs w:val="28"/>
          <w:lang w:eastAsia="ru-RU"/>
        </w:rPr>
      </w:pPr>
      <w:r w:rsidRPr="005D46D3">
        <w:rPr>
          <w:rFonts w:ascii="Arial" w:eastAsia="Times New Roman" w:hAnsi="Arial" w:cs="Arial"/>
          <w:color w:val="AF69A1"/>
          <w:sz w:val="28"/>
          <w:szCs w:val="28"/>
          <w:lang w:eastAsia="ru-RU"/>
        </w:rPr>
        <w:t>Раздел 8. Заключительные положения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8.1. Администрация оставляет за собой право незамедлительно без предварительного предупреждения Учреждения ограничить или блокировать доступ к Системе или принимать иные меры в отношении Пользователя, нарушившего разделы 5 и 6 настоящего Соглашения. Кроме того, в случае нарушения Пользователем настоящего соглашения Администрация обязуется активно содействовать представителям органов охраны правопорядка в сборе и предоставлении информации о Пользователе, нарушившем настоящее пользовательское соглашение, а также законодательство Российской Федерации.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8.2. В зависимости от характера материалов или специфики отдельных Сервисов Системы, Администрация может вводить специальные условия для регистрации и доступа к таким материалам и Сервисам, в том числе ограничения по возрасту.</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8.3. Регистрируясь в Системе, Пользователь подтверждает своё безоговорочное согласие со всеми положениями Соглашения, а также своё соответствие всем условиям, отражённым в формах регистрации и необходимым для успешной регистрации.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8.4. При регистрации Пользователь получает информацию для доступа (логин и пароль) в Систему и принимает на себя всю ответственность за её сохранность, в том числе за соблюдение всех мер для обеспечения безопасности своих логина и Пароля, а также за все действия, совершённые с использованием логина и пароля Пользователя.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 xml:space="preserve">8.5. </w:t>
      </w:r>
      <w:proofErr w:type="gramStart"/>
      <w:r w:rsidRPr="005D46D3">
        <w:rPr>
          <w:rFonts w:ascii="Arial" w:eastAsia="Times New Roman" w:hAnsi="Arial" w:cs="Arial"/>
          <w:color w:val="333333"/>
          <w:lang w:eastAsia="ru-RU"/>
        </w:rPr>
        <w:t>Пользователь соглашается с обязанностью немедленно уведомить Администрацию о любом нарушении безопасности, связанным с доступом в Систему, совершённом с использованием логина и пароля Пользователя без его ведома и согласия.</w:t>
      </w:r>
      <w:proofErr w:type="gramEnd"/>
      <w:r w:rsidRPr="005D46D3">
        <w:rPr>
          <w:rFonts w:ascii="Arial" w:eastAsia="Times New Roman" w:hAnsi="Arial" w:cs="Arial"/>
          <w:color w:val="333333"/>
          <w:lang w:eastAsia="ru-RU"/>
        </w:rPr>
        <w:t xml:space="preserve"> Администрация не принимает на себя </w:t>
      </w:r>
      <w:proofErr w:type="gramStart"/>
      <w:r w:rsidRPr="005D46D3">
        <w:rPr>
          <w:rFonts w:ascii="Arial" w:eastAsia="Times New Roman" w:hAnsi="Arial" w:cs="Arial"/>
          <w:color w:val="333333"/>
          <w:lang w:eastAsia="ru-RU"/>
        </w:rPr>
        <w:t>ответственности</w:t>
      </w:r>
      <w:proofErr w:type="gramEnd"/>
      <w:r w:rsidRPr="005D46D3">
        <w:rPr>
          <w:rFonts w:ascii="Arial" w:eastAsia="Times New Roman" w:hAnsi="Arial" w:cs="Arial"/>
          <w:color w:val="333333"/>
          <w:lang w:eastAsia="ru-RU"/>
        </w:rPr>
        <w:t xml:space="preserve"> ни за </w:t>
      </w:r>
      <w:proofErr w:type="gramStart"/>
      <w:r w:rsidRPr="005D46D3">
        <w:rPr>
          <w:rFonts w:ascii="Arial" w:eastAsia="Times New Roman" w:hAnsi="Arial" w:cs="Arial"/>
          <w:color w:val="333333"/>
          <w:lang w:eastAsia="ru-RU"/>
        </w:rPr>
        <w:t>какие</w:t>
      </w:r>
      <w:proofErr w:type="gramEnd"/>
      <w:r w:rsidRPr="005D46D3">
        <w:rPr>
          <w:rFonts w:ascii="Arial" w:eastAsia="Times New Roman" w:hAnsi="Arial" w:cs="Arial"/>
          <w:color w:val="333333"/>
          <w:lang w:eastAsia="ru-RU"/>
        </w:rPr>
        <w:t xml:space="preserve"> последствия нарушения безопасности, в том числе потерю или порчу данных, произошедшие в результате авторизованного доступа третьих лиц в Систему с помощью логина и пароля Пользователя.</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8.6. Неотъемлемой частью настоящего Соглашения является </w:t>
      </w:r>
      <w:hyperlink r:id="rId12" w:tgtFrame="_blank" w:history="1">
        <w:r w:rsidRPr="005D46D3">
          <w:rPr>
            <w:rFonts w:ascii="Arial" w:eastAsia="Times New Roman" w:hAnsi="Arial" w:cs="Arial"/>
            <w:color w:val="1281AE"/>
            <w:u w:val="single"/>
            <w:lang w:eastAsia="ru-RU"/>
          </w:rPr>
          <w:t>Приложение №1</w:t>
        </w:r>
      </w:hyperlink>
      <w:r w:rsidRPr="005D46D3">
        <w:rPr>
          <w:rFonts w:ascii="Arial" w:eastAsia="Times New Roman" w:hAnsi="Arial" w:cs="Arial"/>
          <w:color w:val="333333"/>
          <w:lang w:eastAsia="ru-RU"/>
        </w:rPr>
        <w:t xml:space="preserve"> (Положение о порядке предоставления Платных сервисов в Системе </w:t>
      </w:r>
      <w:proofErr w:type="spellStart"/>
      <w:r w:rsidRPr="005D46D3">
        <w:rPr>
          <w:rFonts w:ascii="Arial" w:eastAsia="Times New Roman" w:hAnsi="Arial" w:cs="Arial"/>
          <w:color w:val="333333"/>
          <w:lang w:eastAsia="ru-RU"/>
        </w:rPr>
        <w:t>Дневник</w:t>
      </w:r>
      <w:proofErr w:type="gramStart"/>
      <w:r w:rsidRPr="005D46D3">
        <w:rPr>
          <w:rFonts w:ascii="Arial" w:eastAsia="Times New Roman" w:hAnsi="Arial" w:cs="Arial"/>
          <w:color w:val="333333"/>
          <w:lang w:eastAsia="ru-RU"/>
        </w:rPr>
        <w:t>.р</w:t>
      </w:r>
      <w:proofErr w:type="gramEnd"/>
      <w:r w:rsidRPr="005D46D3">
        <w:rPr>
          <w:rFonts w:ascii="Arial" w:eastAsia="Times New Roman" w:hAnsi="Arial" w:cs="Arial"/>
          <w:color w:val="333333"/>
          <w:lang w:eastAsia="ru-RU"/>
        </w:rPr>
        <w:t>у</w:t>
      </w:r>
      <w:proofErr w:type="spellEnd"/>
      <w:r w:rsidRPr="005D46D3">
        <w:rPr>
          <w:rFonts w:ascii="Arial" w:eastAsia="Times New Roman" w:hAnsi="Arial" w:cs="Arial"/>
          <w:color w:val="333333"/>
          <w:lang w:eastAsia="ru-RU"/>
        </w:rPr>
        <w:t>), регистрируясь в Системе, Пользователь также считается ознакомленным с Положением и согласившимся с ним.</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8.7. Споры между Администрацией и Пользователями разрешаются путем переговоров, а в случае невозможности такого урегулирования в судебном порядке по месту нахождения Администрации в соответствии с законодательством Российской Федерации.</w:t>
      </w:r>
    </w:p>
    <w:p w:rsidR="005D46D3" w:rsidRPr="005D46D3" w:rsidRDefault="005D46D3" w:rsidP="00F97D64">
      <w:pPr>
        <w:shd w:val="clear" w:color="auto" w:fill="FFFFFF"/>
        <w:spacing w:after="0" w:line="336" w:lineRule="atLeast"/>
        <w:jc w:val="both"/>
        <w:rPr>
          <w:rFonts w:ascii="Arial" w:eastAsia="Times New Roman" w:hAnsi="Arial" w:cs="Arial"/>
          <w:color w:val="333333"/>
          <w:lang w:eastAsia="ru-RU"/>
        </w:rPr>
      </w:pPr>
      <w:r w:rsidRPr="005D46D3">
        <w:rPr>
          <w:rFonts w:ascii="Arial" w:eastAsia="Times New Roman" w:hAnsi="Arial" w:cs="Arial"/>
          <w:color w:val="333333"/>
          <w:lang w:eastAsia="ru-RU"/>
        </w:rPr>
        <w:t>8.8. Отношения сторон по настоящему Соглашению регулируются законодательством Российской Федерации</w:t>
      </w:r>
    </w:p>
    <w:p w:rsidR="00307AEF" w:rsidRDefault="00307AEF" w:rsidP="00F97D64">
      <w:pPr>
        <w:jc w:val="both"/>
      </w:pPr>
    </w:p>
    <w:sectPr w:rsidR="00307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7DC"/>
    <w:multiLevelType w:val="multilevel"/>
    <w:tmpl w:val="B3D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155A2"/>
    <w:multiLevelType w:val="multilevel"/>
    <w:tmpl w:val="DD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19"/>
    <w:rsid w:val="0000194F"/>
    <w:rsid w:val="0000440E"/>
    <w:rsid w:val="000051D7"/>
    <w:rsid w:val="00012321"/>
    <w:rsid w:val="00032AB6"/>
    <w:rsid w:val="00045B69"/>
    <w:rsid w:val="00050338"/>
    <w:rsid w:val="000645DE"/>
    <w:rsid w:val="00070101"/>
    <w:rsid w:val="0008491C"/>
    <w:rsid w:val="0009502F"/>
    <w:rsid w:val="00095FEC"/>
    <w:rsid w:val="000A15DE"/>
    <w:rsid w:val="000A4181"/>
    <w:rsid w:val="000B6D53"/>
    <w:rsid w:val="000B6FC4"/>
    <w:rsid w:val="000C0CB5"/>
    <w:rsid w:val="000E054B"/>
    <w:rsid w:val="000E24B3"/>
    <w:rsid w:val="000F566A"/>
    <w:rsid w:val="00107561"/>
    <w:rsid w:val="001232C8"/>
    <w:rsid w:val="00134826"/>
    <w:rsid w:val="001445E7"/>
    <w:rsid w:val="00145183"/>
    <w:rsid w:val="001504CE"/>
    <w:rsid w:val="00152FA5"/>
    <w:rsid w:val="001553D1"/>
    <w:rsid w:val="00174861"/>
    <w:rsid w:val="00181B99"/>
    <w:rsid w:val="00193E05"/>
    <w:rsid w:val="00196BA7"/>
    <w:rsid w:val="001A187B"/>
    <w:rsid w:val="001B333D"/>
    <w:rsid w:val="001B3AAC"/>
    <w:rsid w:val="001C3848"/>
    <w:rsid w:val="001C6863"/>
    <w:rsid w:val="001D69DC"/>
    <w:rsid w:val="001E269A"/>
    <w:rsid w:val="001E6954"/>
    <w:rsid w:val="001F180E"/>
    <w:rsid w:val="001F1C6F"/>
    <w:rsid w:val="00204ED1"/>
    <w:rsid w:val="00213713"/>
    <w:rsid w:val="00215DA5"/>
    <w:rsid w:val="002242B5"/>
    <w:rsid w:val="00236C10"/>
    <w:rsid w:val="00237F7F"/>
    <w:rsid w:val="0025001D"/>
    <w:rsid w:val="0028553E"/>
    <w:rsid w:val="002916E4"/>
    <w:rsid w:val="0029795B"/>
    <w:rsid w:val="002A6AD5"/>
    <w:rsid w:val="002C1083"/>
    <w:rsid w:val="002C2CD3"/>
    <w:rsid w:val="002E1B80"/>
    <w:rsid w:val="002E5E83"/>
    <w:rsid w:val="002F1B5F"/>
    <w:rsid w:val="002F79B9"/>
    <w:rsid w:val="003011C0"/>
    <w:rsid w:val="003076E0"/>
    <w:rsid w:val="00307AEF"/>
    <w:rsid w:val="003207AF"/>
    <w:rsid w:val="00320816"/>
    <w:rsid w:val="003405CA"/>
    <w:rsid w:val="00354DF7"/>
    <w:rsid w:val="003711D2"/>
    <w:rsid w:val="00373B52"/>
    <w:rsid w:val="0037478C"/>
    <w:rsid w:val="00381B33"/>
    <w:rsid w:val="0038246D"/>
    <w:rsid w:val="00391CF5"/>
    <w:rsid w:val="003A35AF"/>
    <w:rsid w:val="003A6389"/>
    <w:rsid w:val="003B710A"/>
    <w:rsid w:val="003C1B95"/>
    <w:rsid w:val="003D0CD5"/>
    <w:rsid w:val="003D68F1"/>
    <w:rsid w:val="003E293A"/>
    <w:rsid w:val="004163BC"/>
    <w:rsid w:val="00421840"/>
    <w:rsid w:val="00422443"/>
    <w:rsid w:val="00423AD3"/>
    <w:rsid w:val="00435E5E"/>
    <w:rsid w:val="00457ADB"/>
    <w:rsid w:val="00463B84"/>
    <w:rsid w:val="00472B36"/>
    <w:rsid w:val="00486E0B"/>
    <w:rsid w:val="00493F9D"/>
    <w:rsid w:val="00494E3A"/>
    <w:rsid w:val="004C00FD"/>
    <w:rsid w:val="004C3191"/>
    <w:rsid w:val="004C5817"/>
    <w:rsid w:val="004C6C33"/>
    <w:rsid w:val="004D3B8C"/>
    <w:rsid w:val="004D7213"/>
    <w:rsid w:val="004E1761"/>
    <w:rsid w:val="004E4C5B"/>
    <w:rsid w:val="00513586"/>
    <w:rsid w:val="00513E26"/>
    <w:rsid w:val="00517A57"/>
    <w:rsid w:val="00531935"/>
    <w:rsid w:val="00533022"/>
    <w:rsid w:val="0053520C"/>
    <w:rsid w:val="0055215C"/>
    <w:rsid w:val="00555482"/>
    <w:rsid w:val="00571185"/>
    <w:rsid w:val="005718F1"/>
    <w:rsid w:val="00572699"/>
    <w:rsid w:val="00590D53"/>
    <w:rsid w:val="00593F90"/>
    <w:rsid w:val="005B2370"/>
    <w:rsid w:val="005D46D3"/>
    <w:rsid w:val="005D4701"/>
    <w:rsid w:val="005E7270"/>
    <w:rsid w:val="005F1376"/>
    <w:rsid w:val="005F273B"/>
    <w:rsid w:val="005F481D"/>
    <w:rsid w:val="005F5E63"/>
    <w:rsid w:val="00604396"/>
    <w:rsid w:val="006238F0"/>
    <w:rsid w:val="00626F5A"/>
    <w:rsid w:val="0062756B"/>
    <w:rsid w:val="00632BEE"/>
    <w:rsid w:val="00632C3E"/>
    <w:rsid w:val="006416F5"/>
    <w:rsid w:val="0065434B"/>
    <w:rsid w:val="0065495A"/>
    <w:rsid w:val="0066082B"/>
    <w:rsid w:val="006734BA"/>
    <w:rsid w:val="0067634A"/>
    <w:rsid w:val="00693DFE"/>
    <w:rsid w:val="00695D40"/>
    <w:rsid w:val="006A46F5"/>
    <w:rsid w:val="006A68F5"/>
    <w:rsid w:val="006B01F4"/>
    <w:rsid w:val="006B49B2"/>
    <w:rsid w:val="006C1BB5"/>
    <w:rsid w:val="006D54D1"/>
    <w:rsid w:val="006D746B"/>
    <w:rsid w:val="006E4A19"/>
    <w:rsid w:val="006F7203"/>
    <w:rsid w:val="007013CF"/>
    <w:rsid w:val="00706118"/>
    <w:rsid w:val="007135AB"/>
    <w:rsid w:val="00714445"/>
    <w:rsid w:val="00717EE3"/>
    <w:rsid w:val="00720592"/>
    <w:rsid w:val="00735602"/>
    <w:rsid w:val="00740B6A"/>
    <w:rsid w:val="007410B1"/>
    <w:rsid w:val="00747BDB"/>
    <w:rsid w:val="00761222"/>
    <w:rsid w:val="00763483"/>
    <w:rsid w:val="00771E73"/>
    <w:rsid w:val="007809E3"/>
    <w:rsid w:val="00790447"/>
    <w:rsid w:val="0079226D"/>
    <w:rsid w:val="007940A9"/>
    <w:rsid w:val="007A0495"/>
    <w:rsid w:val="007B60A9"/>
    <w:rsid w:val="007B6C51"/>
    <w:rsid w:val="007B7D8C"/>
    <w:rsid w:val="007C17E3"/>
    <w:rsid w:val="007E648B"/>
    <w:rsid w:val="007F383E"/>
    <w:rsid w:val="0081723E"/>
    <w:rsid w:val="0082096F"/>
    <w:rsid w:val="00823532"/>
    <w:rsid w:val="00825E86"/>
    <w:rsid w:val="00836F48"/>
    <w:rsid w:val="00840831"/>
    <w:rsid w:val="0084549B"/>
    <w:rsid w:val="008538EF"/>
    <w:rsid w:val="00856AE5"/>
    <w:rsid w:val="008623CB"/>
    <w:rsid w:val="00865628"/>
    <w:rsid w:val="00866C61"/>
    <w:rsid w:val="008879A5"/>
    <w:rsid w:val="00896A32"/>
    <w:rsid w:val="00896A8D"/>
    <w:rsid w:val="008A7041"/>
    <w:rsid w:val="008B36C1"/>
    <w:rsid w:val="008C35B9"/>
    <w:rsid w:val="008F581D"/>
    <w:rsid w:val="00907EFB"/>
    <w:rsid w:val="00914AAD"/>
    <w:rsid w:val="00921759"/>
    <w:rsid w:val="00926C91"/>
    <w:rsid w:val="00942910"/>
    <w:rsid w:val="00943A26"/>
    <w:rsid w:val="009463E3"/>
    <w:rsid w:val="009634E1"/>
    <w:rsid w:val="0096736B"/>
    <w:rsid w:val="009A65A3"/>
    <w:rsid w:val="009A7E4B"/>
    <w:rsid w:val="009B1B49"/>
    <w:rsid w:val="009B5225"/>
    <w:rsid w:val="009E73A9"/>
    <w:rsid w:val="009F56C8"/>
    <w:rsid w:val="009F73DD"/>
    <w:rsid w:val="00A01210"/>
    <w:rsid w:val="00A01653"/>
    <w:rsid w:val="00A24499"/>
    <w:rsid w:val="00A26EE6"/>
    <w:rsid w:val="00A35EA2"/>
    <w:rsid w:val="00A3748A"/>
    <w:rsid w:val="00A47E5D"/>
    <w:rsid w:val="00A55DC9"/>
    <w:rsid w:val="00A62090"/>
    <w:rsid w:val="00A63411"/>
    <w:rsid w:val="00A7782F"/>
    <w:rsid w:val="00AA6665"/>
    <w:rsid w:val="00AB314C"/>
    <w:rsid w:val="00AE3D7E"/>
    <w:rsid w:val="00AE4573"/>
    <w:rsid w:val="00B16535"/>
    <w:rsid w:val="00B34B0A"/>
    <w:rsid w:val="00B41D0B"/>
    <w:rsid w:val="00B42B97"/>
    <w:rsid w:val="00B44C10"/>
    <w:rsid w:val="00B63C3C"/>
    <w:rsid w:val="00B73EF2"/>
    <w:rsid w:val="00B83EF8"/>
    <w:rsid w:val="00B8438E"/>
    <w:rsid w:val="00B92700"/>
    <w:rsid w:val="00BB6CA9"/>
    <w:rsid w:val="00BB737F"/>
    <w:rsid w:val="00BD5EF9"/>
    <w:rsid w:val="00BF1E7F"/>
    <w:rsid w:val="00C02CD8"/>
    <w:rsid w:val="00C0315F"/>
    <w:rsid w:val="00C06B1E"/>
    <w:rsid w:val="00C1209E"/>
    <w:rsid w:val="00C206C5"/>
    <w:rsid w:val="00C72D84"/>
    <w:rsid w:val="00C756DD"/>
    <w:rsid w:val="00C75BC7"/>
    <w:rsid w:val="00C806E3"/>
    <w:rsid w:val="00C85395"/>
    <w:rsid w:val="00C8690E"/>
    <w:rsid w:val="00C90C28"/>
    <w:rsid w:val="00C93AE5"/>
    <w:rsid w:val="00CA0C11"/>
    <w:rsid w:val="00CA2D3E"/>
    <w:rsid w:val="00CA5D9B"/>
    <w:rsid w:val="00CB0F82"/>
    <w:rsid w:val="00CB7153"/>
    <w:rsid w:val="00CB77F4"/>
    <w:rsid w:val="00CC22B8"/>
    <w:rsid w:val="00CC3338"/>
    <w:rsid w:val="00CC435B"/>
    <w:rsid w:val="00CC7253"/>
    <w:rsid w:val="00CD244F"/>
    <w:rsid w:val="00CF0C30"/>
    <w:rsid w:val="00CF4FDA"/>
    <w:rsid w:val="00CF6B29"/>
    <w:rsid w:val="00D115C1"/>
    <w:rsid w:val="00D12631"/>
    <w:rsid w:val="00D153D1"/>
    <w:rsid w:val="00D27F1E"/>
    <w:rsid w:val="00D27F8F"/>
    <w:rsid w:val="00D50B51"/>
    <w:rsid w:val="00D52F7B"/>
    <w:rsid w:val="00D534C8"/>
    <w:rsid w:val="00D54322"/>
    <w:rsid w:val="00D615FC"/>
    <w:rsid w:val="00D721D9"/>
    <w:rsid w:val="00D81563"/>
    <w:rsid w:val="00D82E44"/>
    <w:rsid w:val="00D97D76"/>
    <w:rsid w:val="00DA1807"/>
    <w:rsid w:val="00DB1F00"/>
    <w:rsid w:val="00DB6D48"/>
    <w:rsid w:val="00DB6FFA"/>
    <w:rsid w:val="00DD4EC1"/>
    <w:rsid w:val="00DD5602"/>
    <w:rsid w:val="00DF0FEB"/>
    <w:rsid w:val="00E00511"/>
    <w:rsid w:val="00E102C5"/>
    <w:rsid w:val="00E152C0"/>
    <w:rsid w:val="00E15F7B"/>
    <w:rsid w:val="00E24FF0"/>
    <w:rsid w:val="00E4475C"/>
    <w:rsid w:val="00E453EE"/>
    <w:rsid w:val="00E51F0C"/>
    <w:rsid w:val="00E52200"/>
    <w:rsid w:val="00E53E18"/>
    <w:rsid w:val="00E7107A"/>
    <w:rsid w:val="00E73290"/>
    <w:rsid w:val="00E76BF8"/>
    <w:rsid w:val="00E82830"/>
    <w:rsid w:val="00E83A47"/>
    <w:rsid w:val="00E87AA2"/>
    <w:rsid w:val="00E9081D"/>
    <w:rsid w:val="00E94B6D"/>
    <w:rsid w:val="00EA6AE6"/>
    <w:rsid w:val="00EB73C1"/>
    <w:rsid w:val="00EC12DD"/>
    <w:rsid w:val="00ED0226"/>
    <w:rsid w:val="00ED2888"/>
    <w:rsid w:val="00ED2F4E"/>
    <w:rsid w:val="00ED5001"/>
    <w:rsid w:val="00EE0C13"/>
    <w:rsid w:val="00F10810"/>
    <w:rsid w:val="00F1081F"/>
    <w:rsid w:val="00F13AAF"/>
    <w:rsid w:val="00F258A0"/>
    <w:rsid w:val="00F26D84"/>
    <w:rsid w:val="00F53AC2"/>
    <w:rsid w:val="00F53EBD"/>
    <w:rsid w:val="00F55D6F"/>
    <w:rsid w:val="00F734CF"/>
    <w:rsid w:val="00F80B60"/>
    <w:rsid w:val="00F80FFA"/>
    <w:rsid w:val="00F97D64"/>
    <w:rsid w:val="00FA64B0"/>
    <w:rsid w:val="00FA664A"/>
    <w:rsid w:val="00FB0BD4"/>
    <w:rsid w:val="00FB2BD9"/>
    <w:rsid w:val="00FD1B8E"/>
    <w:rsid w:val="00FD2264"/>
    <w:rsid w:val="00FD5270"/>
    <w:rsid w:val="00FE6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B6A"/>
  </w:style>
  <w:style w:type="paragraph" w:styleId="3">
    <w:name w:val="heading 3"/>
    <w:basedOn w:val="a"/>
    <w:link w:val="30"/>
    <w:uiPriority w:val="9"/>
    <w:qFormat/>
    <w:rsid w:val="005D46D3"/>
    <w:pPr>
      <w:spacing w:after="105" w:line="240" w:lineRule="auto"/>
      <w:outlineLvl w:val="2"/>
    </w:pPr>
    <w:rPr>
      <w:rFonts w:ascii="Times New Roman" w:eastAsia="Times New Roman" w:hAnsi="Times New Roman" w:cs="Times New Roman"/>
      <w:b/>
      <w:bCs/>
      <w:color w:val="444444"/>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0816"/>
    <w:pPr>
      <w:spacing w:after="0" w:line="240" w:lineRule="auto"/>
    </w:pPr>
  </w:style>
  <w:style w:type="character" w:customStyle="1" w:styleId="30">
    <w:name w:val="Заголовок 3 Знак"/>
    <w:basedOn w:val="a0"/>
    <w:link w:val="3"/>
    <w:uiPriority w:val="9"/>
    <w:rsid w:val="005D46D3"/>
    <w:rPr>
      <w:rFonts w:ascii="Times New Roman" w:eastAsia="Times New Roman" w:hAnsi="Times New Roman" w:cs="Times New Roman"/>
      <w:b/>
      <w:bCs/>
      <w:color w:val="444444"/>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B6A"/>
  </w:style>
  <w:style w:type="paragraph" w:styleId="3">
    <w:name w:val="heading 3"/>
    <w:basedOn w:val="a"/>
    <w:link w:val="30"/>
    <w:uiPriority w:val="9"/>
    <w:qFormat/>
    <w:rsid w:val="005D46D3"/>
    <w:pPr>
      <w:spacing w:after="105" w:line="240" w:lineRule="auto"/>
      <w:outlineLvl w:val="2"/>
    </w:pPr>
    <w:rPr>
      <w:rFonts w:ascii="Times New Roman" w:eastAsia="Times New Roman" w:hAnsi="Times New Roman" w:cs="Times New Roman"/>
      <w:b/>
      <w:bCs/>
      <w:color w:val="444444"/>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0816"/>
    <w:pPr>
      <w:spacing w:after="0" w:line="240" w:lineRule="auto"/>
    </w:pPr>
  </w:style>
  <w:style w:type="character" w:customStyle="1" w:styleId="30">
    <w:name w:val="Заголовок 3 Знак"/>
    <w:basedOn w:val="a0"/>
    <w:link w:val="3"/>
    <w:uiPriority w:val="9"/>
    <w:rsid w:val="005D46D3"/>
    <w:rPr>
      <w:rFonts w:ascii="Times New Roman" w:eastAsia="Times New Roman" w:hAnsi="Times New Roman" w:cs="Times New Roman"/>
      <w:b/>
      <w:bCs/>
      <w:color w:val="444444"/>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5980">
      <w:bodyDiv w:val="1"/>
      <w:marLeft w:val="0"/>
      <w:marRight w:val="0"/>
      <w:marTop w:val="0"/>
      <w:marBottom w:val="0"/>
      <w:divBdr>
        <w:top w:val="none" w:sz="0" w:space="0" w:color="auto"/>
        <w:left w:val="none" w:sz="0" w:space="0" w:color="auto"/>
        <w:bottom w:val="none" w:sz="0" w:space="0" w:color="auto"/>
        <w:right w:val="none" w:sz="0" w:space="0" w:color="auto"/>
      </w:divBdr>
      <w:divsChild>
        <w:div w:id="543637205">
          <w:marLeft w:val="0"/>
          <w:marRight w:val="0"/>
          <w:marTop w:val="0"/>
          <w:marBottom w:val="0"/>
          <w:divBdr>
            <w:top w:val="none" w:sz="0" w:space="0" w:color="auto"/>
            <w:left w:val="none" w:sz="0" w:space="0" w:color="auto"/>
            <w:bottom w:val="none" w:sz="0" w:space="0" w:color="auto"/>
            <w:right w:val="none" w:sz="0" w:space="0" w:color="auto"/>
          </w:divBdr>
          <w:divsChild>
            <w:div w:id="2067365254">
              <w:marLeft w:val="0"/>
              <w:marRight w:val="0"/>
              <w:marTop w:val="0"/>
              <w:marBottom w:val="0"/>
              <w:divBdr>
                <w:top w:val="none" w:sz="0" w:space="0" w:color="auto"/>
                <w:left w:val="none" w:sz="0" w:space="0" w:color="auto"/>
                <w:bottom w:val="none" w:sz="0" w:space="0" w:color="auto"/>
                <w:right w:val="none" w:sz="0" w:space="0" w:color="auto"/>
              </w:divBdr>
              <w:divsChild>
                <w:div w:id="1627198218">
                  <w:marLeft w:val="0"/>
                  <w:marRight w:val="0"/>
                  <w:marTop w:val="0"/>
                  <w:marBottom w:val="0"/>
                  <w:divBdr>
                    <w:top w:val="none" w:sz="0" w:space="0" w:color="auto"/>
                    <w:left w:val="none" w:sz="0" w:space="0" w:color="auto"/>
                    <w:bottom w:val="none" w:sz="0" w:space="0" w:color="auto"/>
                    <w:right w:val="none" w:sz="0" w:space="0" w:color="auto"/>
                  </w:divBdr>
                  <w:divsChild>
                    <w:div w:id="484931838">
                      <w:marLeft w:val="0"/>
                      <w:marRight w:val="0"/>
                      <w:marTop w:val="0"/>
                      <w:marBottom w:val="0"/>
                      <w:divBdr>
                        <w:top w:val="none" w:sz="0" w:space="0" w:color="auto"/>
                        <w:left w:val="none" w:sz="0" w:space="0" w:color="auto"/>
                        <w:bottom w:val="none" w:sz="0" w:space="0" w:color="auto"/>
                        <w:right w:val="none" w:sz="0" w:space="0" w:color="auto"/>
                      </w:divBdr>
                      <w:divsChild>
                        <w:div w:id="415324971">
                          <w:marLeft w:val="0"/>
                          <w:marRight w:val="0"/>
                          <w:marTop w:val="0"/>
                          <w:marBottom w:val="0"/>
                          <w:divBdr>
                            <w:top w:val="none" w:sz="0" w:space="0" w:color="auto"/>
                            <w:left w:val="none" w:sz="0" w:space="0" w:color="auto"/>
                            <w:bottom w:val="none" w:sz="0" w:space="0" w:color="auto"/>
                            <w:right w:val="none" w:sz="0" w:space="0" w:color="auto"/>
                          </w:divBdr>
                          <w:divsChild>
                            <w:div w:id="972247610">
                              <w:marLeft w:val="0"/>
                              <w:marRight w:val="0"/>
                              <w:marTop w:val="0"/>
                              <w:marBottom w:val="0"/>
                              <w:divBdr>
                                <w:top w:val="none" w:sz="0" w:space="0" w:color="auto"/>
                                <w:left w:val="none" w:sz="0" w:space="0" w:color="auto"/>
                                <w:bottom w:val="none" w:sz="0" w:space="0" w:color="auto"/>
                                <w:right w:val="none" w:sz="0" w:space="0" w:color="auto"/>
                              </w:divBdr>
                              <w:divsChild>
                                <w:div w:id="1415202238">
                                  <w:marLeft w:val="0"/>
                                  <w:marRight w:val="0"/>
                                  <w:marTop w:val="0"/>
                                  <w:marBottom w:val="0"/>
                                  <w:divBdr>
                                    <w:top w:val="none" w:sz="0" w:space="0" w:color="auto"/>
                                    <w:left w:val="none" w:sz="0" w:space="0" w:color="auto"/>
                                    <w:bottom w:val="none" w:sz="0" w:space="0" w:color="auto"/>
                                    <w:right w:val="none" w:sz="0" w:space="0" w:color="auto"/>
                                  </w:divBdr>
                                  <w:divsChild>
                                    <w:div w:id="1206605232">
                                      <w:marLeft w:val="0"/>
                                      <w:marRight w:val="0"/>
                                      <w:marTop w:val="0"/>
                                      <w:marBottom w:val="0"/>
                                      <w:divBdr>
                                        <w:top w:val="none" w:sz="0" w:space="0" w:color="auto"/>
                                        <w:left w:val="none" w:sz="0" w:space="0" w:color="auto"/>
                                        <w:bottom w:val="none" w:sz="0" w:space="0" w:color="auto"/>
                                        <w:right w:val="none" w:sz="0" w:space="0" w:color="auto"/>
                                      </w:divBdr>
                                      <w:divsChild>
                                        <w:div w:id="330184489">
                                          <w:marLeft w:val="0"/>
                                          <w:marRight w:val="0"/>
                                          <w:marTop w:val="0"/>
                                          <w:marBottom w:val="0"/>
                                          <w:divBdr>
                                            <w:top w:val="none" w:sz="0" w:space="0" w:color="auto"/>
                                            <w:left w:val="none" w:sz="0" w:space="0" w:color="auto"/>
                                            <w:bottom w:val="none" w:sz="0" w:space="0" w:color="auto"/>
                                            <w:right w:val="none" w:sz="0" w:space="0" w:color="auto"/>
                                          </w:divBdr>
                                          <w:divsChild>
                                            <w:div w:id="1508522746">
                                              <w:marLeft w:val="0"/>
                                              <w:marRight w:val="0"/>
                                              <w:marTop w:val="0"/>
                                              <w:marBottom w:val="0"/>
                                              <w:divBdr>
                                                <w:top w:val="none" w:sz="0" w:space="0" w:color="auto"/>
                                                <w:left w:val="none" w:sz="0" w:space="0" w:color="auto"/>
                                                <w:bottom w:val="none" w:sz="0" w:space="0" w:color="auto"/>
                                                <w:right w:val="none" w:sz="0" w:space="0" w:color="auto"/>
                                              </w:divBdr>
                                              <w:divsChild>
                                                <w:div w:id="2128888025">
                                                  <w:marLeft w:val="0"/>
                                                  <w:marRight w:val="0"/>
                                                  <w:marTop w:val="0"/>
                                                  <w:marBottom w:val="0"/>
                                                  <w:divBdr>
                                                    <w:top w:val="none" w:sz="0" w:space="0" w:color="auto"/>
                                                    <w:left w:val="none" w:sz="0" w:space="0" w:color="auto"/>
                                                    <w:bottom w:val="none" w:sz="0" w:space="0" w:color="auto"/>
                                                    <w:right w:val="none" w:sz="0" w:space="0" w:color="auto"/>
                                                  </w:divBdr>
                                                  <w:divsChild>
                                                    <w:div w:id="1786650976">
                                                      <w:marLeft w:val="0"/>
                                                      <w:marRight w:val="0"/>
                                                      <w:marTop w:val="0"/>
                                                      <w:marBottom w:val="0"/>
                                                      <w:divBdr>
                                                        <w:top w:val="none" w:sz="0" w:space="0" w:color="auto"/>
                                                        <w:left w:val="none" w:sz="0" w:space="0" w:color="auto"/>
                                                        <w:bottom w:val="none" w:sz="0" w:space="0" w:color="auto"/>
                                                        <w:right w:val="none" w:sz="0" w:space="0" w:color="auto"/>
                                                      </w:divBdr>
                                                      <w:divsChild>
                                                        <w:div w:id="22559968">
                                                          <w:marLeft w:val="0"/>
                                                          <w:marRight w:val="0"/>
                                                          <w:marTop w:val="0"/>
                                                          <w:marBottom w:val="0"/>
                                                          <w:divBdr>
                                                            <w:top w:val="none" w:sz="0" w:space="0" w:color="auto"/>
                                                            <w:left w:val="none" w:sz="0" w:space="0" w:color="auto"/>
                                                            <w:bottom w:val="none" w:sz="0" w:space="0" w:color="auto"/>
                                                            <w:right w:val="none" w:sz="0" w:space="0" w:color="auto"/>
                                                          </w:divBdr>
                                                          <w:divsChild>
                                                            <w:div w:id="1875077854">
                                                              <w:marLeft w:val="0"/>
                                                              <w:marRight w:val="0"/>
                                                              <w:marTop w:val="0"/>
                                                              <w:marBottom w:val="0"/>
                                                              <w:divBdr>
                                                                <w:top w:val="none" w:sz="0" w:space="0" w:color="auto"/>
                                                                <w:left w:val="none" w:sz="0" w:space="0" w:color="auto"/>
                                                                <w:bottom w:val="none" w:sz="0" w:space="0" w:color="auto"/>
                                                                <w:right w:val="none" w:sz="0" w:space="0" w:color="auto"/>
                                                              </w:divBdr>
                                                              <w:divsChild>
                                                                <w:div w:id="581715989">
                                                                  <w:marLeft w:val="0"/>
                                                                  <w:marRight w:val="0"/>
                                                                  <w:marTop w:val="0"/>
                                                                  <w:marBottom w:val="0"/>
                                                                  <w:divBdr>
                                                                    <w:top w:val="none" w:sz="0" w:space="0" w:color="auto"/>
                                                                    <w:left w:val="none" w:sz="0" w:space="0" w:color="auto"/>
                                                                    <w:bottom w:val="none" w:sz="0" w:space="0" w:color="auto"/>
                                                                    <w:right w:val="none" w:sz="0" w:space="0" w:color="auto"/>
                                                                  </w:divBdr>
                                                                  <w:divsChild>
                                                                    <w:div w:id="2067025339">
                                                                      <w:marLeft w:val="0"/>
                                                                      <w:marRight w:val="0"/>
                                                                      <w:marTop w:val="0"/>
                                                                      <w:marBottom w:val="0"/>
                                                                      <w:divBdr>
                                                                        <w:top w:val="none" w:sz="0" w:space="0" w:color="auto"/>
                                                                        <w:left w:val="none" w:sz="0" w:space="0" w:color="auto"/>
                                                                        <w:bottom w:val="none" w:sz="0" w:space="0" w:color="auto"/>
                                                                        <w:right w:val="none" w:sz="0" w:space="0" w:color="auto"/>
                                                                      </w:divBdr>
                                                                      <w:divsChild>
                                                                        <w:div w:id="402139068">
                                                                          <w:marLeft w:val="0"/>
                                                                          <w:marRight w:val="0"/>
                                                                          <w:marTop w:val="0"/>
                                                                          <w:marBottom w:val="0"/>
                                                                          <w:divBdr>
                                                                            <w:top w:val="none" w:sz="0" w:space="0" w:color="auto"/>
                                                                            <w:left w:val="none" w:sz="0" w:space="0" w:color="auto"/>
                                                                            <w:bottom w:val="none" w:sz="0" w:space="0" w:color="auto"/>
                                                                            <w:right w:val="none" w:sz="0" w:space="0" w:color="auto"/>
                                                                          </w:divBdr>
                                                                          <w:divsChild>
                                                                            <w:div w:id="1066030567">
                                                                              <w:marLeft w:val="0"/>
                                                                              <w:marRight w:val="0"/>
                                                                              <w:marTop w:val="0"/>
                                                                              <w:marBottom w:val="0"/>
                                                                              <w:divBdr>
                                                                                <w:top w:val="none" w:sz="0" w:space="0" w:color="auto"/>
                                                                                <w:left w:val="none" w:sz="0" w:space="0" w:color="auto"/>
                                                                                <w:bottom w:val="none" w:sz="0" w:space="0" w:color="auto"/>
                                                                                <w:right w:val="none" w:sz="0" w:space="0" w:color="auto"/>
                                                                              </w:divBdr>
                                                                              <w:divsChild>
                                                                                <w:div w:id="1543517836">
                                                                                  <w:marLeft w:val="0"/>
                                                                                  <w:marRight w:val="0"/>
                                                                                  <w:marTop w:val="0"/>
                                                                                  <w:marBottom w:val="0"/>
                                                                                  <w:divBdr>
                                                                                    <w:top w:val="none" w:sz="0" w:space="0" w:color="auto"/>
                                                                                    <w:left w:val="none" w:sz="0" w:space="0" w:color="auto"/>
                                                                                    <w:bottom w:val="none" w:sz="0" w:space="0" w:color="auto"/>
                                                                                    <w:right w:val="none" w:sz="0" w:space="0" w:color="auto"/>
                                                                                  </w:divBdr>
                                                                                  <w:divsChild>
                                                                                    <w:div w:id="1072238956">
                                                                                      <w:marLeft w:val="0"/>
                                                                                      <w:marRight w:val="0"/>
                                                                                      <w:marTop w:val="0"/>
                                                                                      <w:marBottom w:val="0"/>
                                                                                      <w:divBdr>
                                                                                        <w:top w:val="none" w:sz="0" w:space="0" w:color="auto"/>
                                                                                        <w:left w:val="none" w:sz="0" w:space="0" w:color="auto"/>
                                                                                        <w:bottom w:val="none" w:sz="0" w:space="0" w:color="auto"/>
                                                                                        <w:right w:val="none" w:sz="0" w:space="0" w:color="auto"/>
                                                                                      </w:divBdr>
                                                                                      <w:divsChild>
                                                                                        <w:div w:id="1812866806">
                                                                                          <w:marLeft w:val="0"/>
                                                                                          <w:marRight w:val="0"/>
                                                                                          <w:marTop w:val="0"/>
                                                                                          <w:marBottom w:val="0"/>
                                                                                          <w:divBdr>
                                                                                            <w:top w:val="none" w:sz="0" w:space="0" w:color="auto"/>
                                                                                            <w:left w:val="none" w:sz="0" w:space="0" w:color="auto"/>
                                                                                            <w:bottom w:val="none" w:sz="0" w:space="0" w:color="auto"/>
                                                                                            <w:right w:val="none" w:sz="0" w:space="0" w:color="auto"/>
                                                                                          </w:divBdr>
                                                                                          <w:divsChild>
                                                                                            <w:div w:id="1607150895">
                                                                                              <w:marLeft w:val="0"/>
                                                                                              <w:marRight w:val="0"/>
                                                                                              <w:marTop w:val="0"/>
                                                                                              <w:marBottom w:val="0"/>
                                                                                              <w:divBdr>
                                                                                                <w:top w:val="none" w:sz="0" w:space="0" w:color="auto"/>
                                                                                                <w:left w:val="none" w:sz="0" w:space="0" w:color="auto"/>
                                                                                                <w:bottom w:val="none" w:sz="0" w:space="0" w:color="auto"/>
                                                                                                <w:right w:val="none" w:sz="0" w:space="0" w:color="auto"/>
                                                                                              </w:divBdr>
                                                                                              <w:divsChild>
                                                                                                <w:div w:id="1158569509">
                                                                                                  <w:marLeft w:val="0"/>
                                                                                                  <w:marRight w:val="0"/>
                                                                                                  <w:marTop w:val="0"/>
                                                                                                  <w:marBottom w:val="0"/>
                                                                                                  <w:divBdr>
                                                                                                    <w:top w:val="none" w:sz="0" w:space="0" w:color="auto"/>
                                                                                                    <w:left w:val="none" w:sz="0" w:space="0" w:color="auto"/>
                                                                                                    <w:bottom w:val="none" w:sz="0" w:space="0" w:color="auto"/>
                                                                                                    <w:right w:val="none" w:sz="0" w:space="0" w:color="auto"/>
                                                                                                  </w:divBdr>
                                                                                                  <w:divsChild>
                                                                                                    <w:div w:id="1454130930">
                                                                                                      <w:marLeft w:val="0"/>
                                                                                                      <w:marRight w:val="0"/>
                                                                                                      <w:marTop w:val="0"/>
                                                                                                      <w:marBottom w:val="0"/>
                                                                                                      <w:divBdr>
                                                                                                        <w:top w:val="none" w:sz="0" w:space="0" w:color="auto"/>
                                                                                                        <w:left w:val="none" w:sz="0" w:space="0" w:color="auto"/>
                                                                                                        <w:bottom w:val="none" w:sz="0" w:space="0" w:color="auto"/>
                                                                                                        <w:right w:val="none" w:sz="0" w:space="0" w:color="auto"/>
                                                                                                      </w:divBdr>
                                                                                                      <w:divsChild>
                                                                                                        <w:div w:id="893007441">
                                                                                                          <w:marLeft w:val="0"/>
                                                                                                          <w:marRight w:val="0"/>
                                                                                                          <w:marTop w:val="0"/>
                                                                                                          <w:marBottom w:val="0"/>
                                                                                                          <w:divBdr>
                                                                                                            <w:top w:val="none" w:sz="0" w:space="0" w:color="auto"/>
                                                                                                            <w:left w:val="none" w:sz="0" w:space="0" w:color="auto"/>
                                                                                                            <w:bottom w:val="none" w:sz="0" w:space="0" w:color="auto"/>
                                                                                                            <w:right w:val="none" w:sz="0" w:space="0" w:color="auto"/>
                                                                                                          </w:divBdr>
                                                                                                          <w:divsChild>
                                                                                                            <w:div w:id="1654486472">
                                                                                                              <w:marLeft w:val="0"/>
                                                                                                              <w:marRight w:val="0"/>
                                                                                                              <w:marTop w:val="0"/>
                                                                                                              <w:marBottom w:val="0"/>
                                                                                                              <w:divBdr>
                                                                                                                <w:top w:val="none" w:sz="0" w:space="0" w:color="auto"/>
                                                                                                                <w:left w:val="none" w:sz="0" w:space="0" w:color="auto"/>
                                                                                                                <w:bottom w:val="none" w:sz="0" w:space="0" w:color="auto"/>
                                                                                                                <w:right w:val="none" w:sz="0" w:space="0" w:color="auto"/>
                                                                                                              </w:divBdr>
                                                                                                              <w:divsChild>
                                                                                                                <w:div w:id="573007902">
                                                                                                                  <w:marLeft w:val="0"/>
                                                                                                                  <w:marRight w:val="0"/>
                                                                                                                  <w:marTop w:val="0"/>
                                                                                                                  <w:marBottom w:val="0"/>
                                                                                                                  <w:divBdr>
                                                                                                                    <w:top w:val="none" w:sz="0" w:space="0" w:color="auto"/>
                                                                                                                    <w:left w:val="none" w:sz="0" w:space="0" w:color="auto"/>
                                                                                                                    <w:bottom w:val="none" w:sz="0" w:space="0" w:color="auto"/>
                                                                                                                    <w:right w:val="none" w:sz="0" w:space="0" w:color="auto"/>
                                                                                                                  </w:divBdr>
                                                                                                                  <w:divsChild>
                                                                                                                    <w:div w:id="2064326973">
                                                                                                                      <w:marLeft w:val="0"/>
                                                                                                                      <w:marRight w:val="0"/>
                                                                                                                      <w:marTop w:val="0"/>
                                                                                                                      <w:marBottom w:val="0"/>
                                                                                                                      <w:divBdr>
                                                                                                                        <w:top w:val="none" w:sz="0" w:space="0" w:color="auto"/>
                                                                                                                        <w:left w:val="none" w:sz="0" w:space="0" w:color="auto"/>
                                                                                                                        <w:bottom w:val="none" w:sz="0" w:space="0" w:color="auto"/>
                                                                                                                        <w:right w:val="none" w:sz="0" w:space="0" w:color="auto"/>
                                                                                                                      </w:divBdr>
                                                                                                                      <w:divsChild>
                                                                                                                        <w:div w:id="735468483">
                                                                                                                          <w:marLeft w:val="0"/>
                                                                                                                          <w:marRight w:val="0"/>
                                                                                                                          <w:marTop w:val="0"/>
                                                                                                                          <w:marBottom w:val="0"/>
                                                                                                                          <w:divBdr>
                                                                                                                            <w:top w:val="none" w:sz="0" w:space="0" w:color="auto"/>
                                                                                                                            <w:left w:val="none" w:sz="0" w:space="0" w:color="auto"/>
                                                                                                                            <w:bottom w:val="none" w:sz="0" w:space="0" w:color="auto"/>
                                                                                                                            <w:right w:val="none" w:sz="0" w:space="0" w:color="auto"/>
                                                                                                                          </w:divBdr>
                                                                                                                          <w:divsChild>
                                                                                                                            <w:div w:id="374426991">
                                                                                                                              <w:marLeft w:val="210"/>
                                                                                                                              <w:marRight w:val="210"/>
                                                                                                                              <w:marTop w:val="0"/>
                                                                                                                              <w:marBottom w:val="0"/>
                                                                                                                              <w:divBdr>
                                                                                                                                <w:top w:val="none" w:sz="0" w:space="0" w:color="auto"/>
                                                                                                                                <w:left w:val="none" w:sz="0" w:space="0" w:color="auto"/>
                                                                                                                                <w:bottom w:val="none" w:sz="0" w:space="0" w:color="auto"/>
                                                                                                                                <w:right w:val="none" w:sz="0" w:space="0" w:color="auto"/>
                                                                                                                              </w:divBdr>
                                                                                                                              <w:divsChild>
                                                                                                                                <w:div w:id="21197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team@company.dnevni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nevnik.ru/terms_points/" TargetMode="External"/><Relationship Id="rId12" Type="http://schemas.openxmlformats.org/officeDocument/2006/relationships/hyperlink" Target="http://dnevnik.ru/terms_po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nevnik.ru/" TargetMode="External"/><Relationship Id="rId11" Type="http://schemas.openxmlformats.org/officeDocument/2006/relationships/hyperlink" Target="https://e.mail.ru/compose/?mailto=mailto%3ateam@company.dnevnik.ru" TargetMode="External"/><Relationship Id="rId5" Type="http://schemas.openxmlformats.org/officeDocument/2006/relationships/webSettings" Target="webSettings.xml"/><Relationship Id="rId10" Type="http://schemas.openxmlformats.org/officeDocument/2006/relationships/hyperlink" Target="https://help.dnevnik.ru/entries/27819428" TargetMode="External"/><Relationship Id="rId4" Type="http://schemas.openxmlformats.org/officeDocument/2006/relationships/settings" Target="settings.xml"/><Relationship Id="rId9" Type="http://schemas.openxmlformats.org/officeDocument/2006/relationships/hyperlink" Target="https://e.mail.ru/compose/?mailto=mailto%3ateam@company.dnev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4463</Words>
  <Characters>25441</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Дневник.ру</vt:lpstr>
      <vt:lpstr>        Пользовательское соглашение</vt:lpstr>
      <vt:lpstr>        Санкт-Петербург                                                                 </vt:lpstr>
      <vt:lpstr>        Общество с ограниченной ответственность «Дневник.ру», в лице Директора по развит</vt:lpstr>
      <vt:lpstr>        Раздел 1. Термины.</vt:lpstr>
      <vt:lpstr>        Раздел 2. Общие положения</vt:lpstr>
      <vt:lpstr>        Раздел 3. Правила доступа в Систему «Дневник.ру»</vt:lpstr>
      <vt:lpstr>        Раздел 4. Правила взаимодействия Исполнителя и Пользователя</vt:lpstr>
      <vt:lpstr>        Раздел 5. Правила размещения информации, охраняемой законами об интеллектуальной</vt:lpstr>
      <vt:lpstr>        Раздел 6. Запрещенное использование Системы</vt:lpstr>
      <vt:lpstr>        Раздел 7. Модерация</vt:lpstr>
      <vt:lpstr>        Раздел 8. Заключительные положения</vt:lpstr>
    </vt:vector>
  </TitlesOfParts>
  <Company/>
  <LinksUpToDate>false</LinksUpToDate>
  <CharactersWithSpaces>29845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2014-10-23T00:59:00Z</dcterms:created>
  <dcterms:modified xsi:type="dcterms:W3CDTF">2014-10-23T01:14:00Z</dcterms:modified>
</cp:coreProperties>
</file>